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9BEB" w14:textId="77777777" w:rsidR="00142C80" w:rsidRDefault="00142C80" w:rsidP="00142C80">
      <w:pPr>
        <w:jc w:val="center"/>
        <w:rPr>
          <w:b/>
          <w:sz w:val="28"/>
          <w:szCs w:val="28"/>
        </w:rPr>
      </w:pPr>
    </w:p>
    <w:p w14:paraId="5AC8515F" w14:textId="77777777" w:rsidR="00142C80" w:rsidRDefault="00142C80" w:rsidP="00142C80">
      <w:pPr>
        <w:jc w:val="center"/>
        <w:rPr>
          <w:b/>
          <w:sz w:val="28"/>
          <w:szCs w:val="28"/>
        </w:rPr>
      </w:pPr>
    </w:p>
    <w:p w14:paraId="51E6A2E5" w14:textId="77777777" w:rsidR="00142C80" w:rsidRDefault="00142C80" w:rsidP="00142C80">
      <w:pPr>
        <w:jc w:val="center"/>
        <w:rPr>
          <w:b/>
          <w:sz w:val="28"/>
          <w:szCs w:val="28"/>
        </w:rPr>
      </w:pPr>
    </w:p>
    <w:p w14:paraId="18040EEC" w14:textId="77777777" w:rsidR="00142C80" w:rsidRDefault="00142C80" w:rsidP="00142C80">
      <w:pPr>
        <w:jc w:val="center"/>
        <w:rPr>
          <w:b/>
          <w:sz w:val="28"/>
          <w:szCs w:val="28"/>
        </w:rPr>
      </w:pPr>
    </w:p>
    <w:p w14:paraId="6EBD4481"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E83195">
        <w:rPr>
          <w:color w:val="000000"/>
          <w:sz w:val="36"/>
          <w:szCs w:val="36"/>
        </w:rPr>
        <w:t>4170</w:t>
      </w:r>
      <w:r w:rsidRPr="00AB4D65">
        <w:rPr>
          <w:color w:val="000000"/>
          <w:sz w:val="36"/>
          <w:szCs w:val="36"/>
        </w:rPr>
        <w:t xml:space="preserve">: </w:t>
      </w:r>
      <w:r w:rsidR="00E83195">
        <w:rPr>
          <w:color w:val="000000"/>
          <w:sz w:val="36"/>
          <w:szCs w:val="36"/>
        </w:rPr>
        <w:t>HAZARD CONTROL VENTILATION</w:t>
      </w:r>
    </w:p>
    <w:p w14:paraId="6DFA01B8" w14:textId="77777777" w:rsidR="00142C80" w:rsidRPr="004F254C" w:rsidRDefault="00142C80" w:rsidP="00BC2E5F"/>
    <w:p w14:paraId="2B20EF99" w14:textId="77777777" w:rsidR="00142C80" w:rsidRDefault="00142C80" w:rsidP="00142C80">
      <w:pPr>
        <w:jc w:val="center"/>
        <w:rPr>
          <w:b/>
          <w:sz w:val="28"/>
          <w:szCs w:val="28"/>
        </w:rPr>
      </w:pPr>
    </w:p>
    <w:p w14:paraId="29948EE2" w14:textId="77777777" w:rsidR="00142C80" w:rsidRDefault="00142C80" w:rsidP="00142C80">
      <w:pPr>
        <w:jc w:val="center"/>
        <w:rPr>
          <w:b/>
          <w:sz w:val="28"/>
          <w:szCs w:val="28"/>
        </w:rPr>
      </w:pPr>
    </w:p>
    <w:p w14:paraId="433A46D3" w14:textId="77777777" w:rsidR="00142C80" w:rsidRDefault="00142C80" w:rsidP="00142C80">
      <w:pPr>
        <w:jc w:val="center"/>
        <w:rPr>
          <w:b/>
          <w:sz w:val="28"/>
          <w:szCs w:val="28"/>
        </w:rPr>
      </w:pPr>
    </w:p>
    <w:p w14:paraId="2DBBD483" w14:textId="77777777" w:rsidR="00DB5D5A" w:rsidRPr="008B60C4" w:rsidRDefault="00743FAE" w:rsidP="00DB5D5A">
      <w:pPr>
        <w:ind w:right="-140"/>
        <w:jc w:val="center"/>
        <w:rPr>
          <w:b/>
          <w:color w:val="000000"/>
        </w:rPr>
      </w:pPr>
      <w:r>
        <w:rPr>
          <w:b/>
          <w:color w:val="000000"/>
        </w:rPr>
        <w:t>Revision History</w:t>
      </w:r>
    </w:p>
    <w:p w14:paraId="19D4607C"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795A261B" w14:textId="77777777" w:rsidTr="00880F07">
        <w:tc>
          <w:tcPr>
            <w:tcW w:w="2088" w:type="dxa"/>
          </w:tcPr>
          <w:p w14:paraId="0386460C" w14:textId="77777777" w:rsidR="00743FAE" w:rsidRPr="00D115E0" w:rsidRDefault="00743FAE" w:rsidP="007F0C34">
            <w:pPr>
              <w:tabs>
                <w:tab w:val="left" w:pos="720"/>
              </w:tabs>
              <w:jc w:val="center"/>
              <w:rPr>
                <w:b/>
              </w:rPr>
            </w:pPr>
            <w:r w:rsidRPr="00D115E0">
              <w:rPr>
                <w:b/>
              </w:rPr>
              <w:t>Author</w:t>
            </w:r>
          </w:p>
        </w:tc>
        <w:tc>
          <w:tcPr>
            <w:tcW w:w="4500" w:type="dxa"/>
          </w:tcPr>
          <w:p w14:paraId="5139FB65" w14:textId="77777777" w:rsidR="00743FAE" w:rsidRPr="00D115E0" w:rsidRDefault="00743FAE" w:rsidP="007F0C34">
            <w:pPr>
              <w:tabs>
                <w:tab w:val="left" w:pos="720"/>
              </w:tabs>
              <w:jc w:val="center"/>
              <w:rPr>
                <w:b/>
              </w:rPr>
            </w:pPr>
            <w:r w:rsidRPr="00D115E0">
              <w:rPr>
                <w:b/>
              </w:rPr>
              <w:t>Description of Change</w:t>
            </w:r>
          </w:p>
        </w:tc>
        <w:tc>
          <w:tcPr>
            <w:tcW w:w="2700" w:type="dxa"/>
          </w:tcPr>
          <w:p w14:paraId="386E4502" w14:textId="77777777" w:rsidR="00743FAE" w:rsidRPr="00D115E0" w:rsidRDefault="00743FAE" w:rsidP="00880F07">
            <w:pPr>
              <w:tabs>
                <w:tab w:val="left" w:pos="720"/>
              </w:tabs>
              <w:jc w:val="center"/>
              <w:rPr>
                <w:b/>
              </w:rPr>
            </w:pPr>
            <w:r w:rsidRPr="00D115E0">
              <w:rPr>
                <w:b/>
              </w:rPr>
              <w:t>Revision Date</w:t>
            </w:r>
          </w:p>
        </w:tc>
      </w:tr>
      <w:tr w:rsidR="00AF3EC8" w:rsidRPr="00E331D3" w14:paraId="1E521358" w14:textId="77777777" w:rsidTr="004A0567">
        <w:trPr>
          <w:trHeight w:val="332"/>
        </w:trPr>
        <w:tc>
          <w:tcPr>
            <w:tcW w:w="2088" w:type="dxa"/>
          </w:tcPr>
          <w:p w14:paraId="66BC6A2E" w14:textId="69EF0F8D" w:rsidR="00AF3EC8" w:rsidRPr="002E1530" w:rsidRDefault="00AF3EC8" w:rsidP="002E1530">
            <w:pPr>
              <w:tabs>
                <w:tab w:val="left" w:pos="720"/>
              </w:tabs>
              <w:jc w:val="left"/>
              <w:rPr>
                <w:bCs/>
              </w:rPr>
            </w:pPr>
            <w:r w:rsidRPr="002E1530">
              <w:rPr>
                <w:bCs/>
              </w:rPr>
              <w:t>Jonathan Staffa</w:t>
            </w:r>
          </w:p>
        </w:tc>
        <w:tc>
          <w:tcPr>
            <w:tcW w:w="4500" w:type="dxa"/>
          </w:tcPr>
          <w:p w14:paraId="65425754" w14:textId="4B7749FF" w:rsidR="00AF3EC8" w:rsidRPr="004A0567" w:rsidRDefault="004A0567" w:rsidP="004A0567">
            <w:pPr>
              <w:pStyle w:val="ListParagraph"/>
              <w:numPr>
                <w:ilvl w:val="0"/>
                <w:numId w:val="12"/>
              </w:numPr>
              <w:tabs>
                <w:tab w:val="left" w:pos="720"/>
              </w:tabs>
              <w:jc w:val="left"/>
              <w:rPr>
                <w:bCs/>
              </w:rPr>
            </w:pPr>
            <w:r>
              <w:rPr>
                <w:bCs/>
              </w:rPr>
              <w:t>Updated current labels</w:t>
            </w:r>
            <w:r w:rsidR="00C84192" w:rsidRPr="004A0567">
              <w:rPr>
                <w:bCs/>
              </w:rPr>
              <w:t xml:space="preserve"> to 5.1</w:t>
            </w:r>
            <w:r>
              <w:rPr>
                <w:bCs/>
              </w:rPr>
              <w:t>-</w:t>
            </w:r>
            <w:r w:rsidR="00C84192" w:rsidRPr="004A0567">
              <w:rPr>
                <w:bCs/>
              </w:rPr>
              <w:t>Labeling</w:t>
            </w:r>
          </w:p>
        </w:tc>
        <w:tc>
          <w:tcPr>
            <w:tcW w:w="2700" w:type="dxa"/>
          </w:tcPr>
          <w:p w14:paraId="3D1D0B94" w14:textId="749859C4" w:rsidR="00AF3EC8" w:rsidRPr="002E1530" w:rsidRDefault="005C2608" w:rsidP="00C84192">
            <w:pPr>
              <w:tabs>
                <w:tab w:val="left" w:pos="720"/>
              </w:tabs>
              <w:jc w:val="left"/>
              <w:rPr>
                <w:bCs/>
              </w:rPr>
            </w:pPr>
            <w:r>
              <w:rPr>
                <w:bCs/>
              </w:rPr>
              <w:t>January</w:t>
            </w:r>
            <w:r w:rsidR="00C84192">
              <w:rPr>
                <w:bCs/>
              </w:rPr>
              <w:t xml:space="preserve"> 202</w:t>
            </w:r>
            <w:r>
              <w:rPr>
                <w:bCs/>
              </w:rPr>
              <w:t>2</w:t>
            </w:r>
          </w:p>
        </w:tc>
      </w:tr>
      <w:tr w:rsidR="00E733D8" w:rsidRPr="00E331D3" w14:paraId="772C8D08" w14:textId="77777777" w:rsidTr="00880F07">
        <w:tc>
          <w:tcPr>
            <w:tcW w:w="2088" w:type="dxa"/>
          </w:tcPr>
          <w:p w14:paraId="6F856B0B" w14:textId="4DF48C2D" w:rsidR="00E733D8" w:rsidRDefault="00E733D8" w:rsidP="00E733D8">
            <w:pPr>
              <w:tabs>
                <w:tab w:val="left" w:pos="720"/>
              </w:tabs>
              <w:jc w:val="left"/>
              <w:rPr>
                <w:szCs w:val="22"/>
              </w:rPr>
            </w:pPr>
            <w:r>
              <w:rPr>
                <w:szCs w:val="22"/>
              </w:rPr>
              <w:t>Jonathan Staffa</w:t>
            </w:r>
          </w:p>
        </w:tc>
        <w:tc>
          <w:tcPr>
            <w:tcW w:w="4500" w:type="dxa"/>
            <w:vAlign w:val="bottom"/>
          </w:tcPr>
          <w:p w14:paraId="39B287AB" w14:textId="77777777" w:rsidR="00E733D8" w:rsidRPr="004A0567" w:rsidRDefault="00E733D8" w:rsidP="004A0567">
            <w:pPr>
              <w:pStyle w:val="ListParagraph"/>
              <w:numPr>
                <w:ilvl w:val="0"/>
                <w:numId w:val="12"/>
              </w:numPr>
              <w:tabs>
                <w:tab w:val="left" w:pos="324"/>
              </w:tabs>
              <w:rPr>
                <w:szCs w:val="22"/>
              </w:rPr>
            </w:pPr>
            <w:r w:rsidRPr="004A0567">
              <w:rPr>
                <w:szCs w:val="22"/>
              </w:rPr>
              <w:t>Added Reference Section</w:t>
            </w:r>
          </w:p>
          <w:p w14:paraId="6C6866ED" w14:textId="110B857D" w:rsidR="00E733D8" w:rsidRPr="004A0567" w:rsidRDefault="00E733D8" w:rsidP="004A0567">
            <w:pPr>
              <w:pStyle w:val="ListParagraph"/>
              <w:numPr>
                <w:ilvl w:val="0"/>
                <w:numId w:val="12"/>
              </w:numPr>
              <w:tabs>
                <w:tab w:val="left" w:pos="324"/>
              </w:tabs>
              <w:rPr>
                <w:szCs w:val="22"/>
              </w:rPr>
            </w:pPr>
            <w:r w:rsidRPr="004A0567">
              <w:rPr>
                <w:szCs w:val="22"/>
              </w:rPr>
              <w:t>Added Technical Appendix</w:t>
            </w:r>
          </w:p>
        </w:tc>
        <w:tc>
          <w:tcPr>
            <w:tcW w:w="2700" w:type="dxa"/>
          </w:tcPr>
          <w:p w14:paraId="7C417B85" w14:textId="020CC223" w:rsidR="00E733D8" w:rsidRDefault="00E733D8" w:rsidP="00E733D8">
            <w:pPr>
              <w:tabs>
                <w:tab w:val="left" w:pos="720"/>
              </w:tabs>
              <w:jc w:val="left"/>
              <w:rPr>
                <w:szCs w:val="22"/>
              </w:rPr>
            </w:pPr>
            <w:r>
              <w:rPr>
                <w:szCs w:val="22"/>
              </w:rPr>
              <w:t xml:space="preserve">September 2016 </w:t>
            </w:r>
          </w:p>
        </w:tc>
      </w:tr>
      <w:tr w:rsidR="00E733D8" w:rsidRPr="00E331D3" w14:paraId="37D967FE" w14:textId="77777777" w:rsidTr="00880F07">
        <w:tc>
          <w:tcPr>
            <w:tcW w:w="2088" w:type="dxa"/>
          </w:tcPr>
          <w:p w14:paraId="1274C57C" w14:textId="77777777" w:rsidR="00E733D8" w:rsidRDefault="00E733D8" w:rsidP="00E733D8">
            <w:pPr>
              <w:tabs>
                <w:tab w:val="left" w:pos="720"/>
              </w:tabs>
              <w:jc w:val="left"/>
              <w:rPr>
                <w:szCs w:val="22"/>
              </w:rPr>
            </w:pPr>
            <w:r>
              <w:rPr>
                <w:szCs w:val="22"/>
              </w:rPr>
              <w:t>Jonathan Staffa</w:t>
            </w:r>
          </w:p>
        </w:tc>
        <w:tc>
          <w:tcPr>
            <w:tcW w:w="4500" w:type="dxa"/>
            <w:vAlign w:val="bottom"/>
          </w:tcPr>
          <w:p w14:paraId="24C8DA46" w14:textId="67EB306E" w:rsidR="00E733D8" w:rsidRPr="004A0567" w:rsidRDefault="00E733D8" w:rsidP="004A0567">
            <w:pPr>
              <w:pStyle w:val="ListParagraph"/>
              <w:numPr>
                <w:ilvl w:val="0"/>
                <w:numId w:val="12"/>
              </w:numPr>
              <w:tabs>
                <w:tab w:val="left" w:pos="324"/>
              </w:tabs>
              <w:rPr>
                <w:szCs w:val="22"/>
              </w:rPr>
            </w:pPr>
            <w:r w:rsidRPr="004A0567">
              <w:rPr>
                <w:szCs w:val="22"/>
              </w:rPr>
              <w:t>Added FESHM Chapter formatting template and more complete guidance on Chapter content</w:t>
            </w:r>
          </w:p>
        </w:tc>
        <w:tc>
          <w:tcPr>
            <w:tcW w:w="2700" w:type="dxa"/>
          </w:tcPr>
          <w:p w14:paraId="486A7A0F" w14:textId="217ECE28" w:rsidR="00E733D8" w:rsidRDefault="00E733D8" w:rsidP="00E733D8">
            <w:pPr>
              <w:tabs>
                <w:tab w:val="left" w:pos="720"/>
              </w:tabs>
              <w:jc w:val="left"/>
              <w:rPr>
                <w:szCs w:val="22"/>
              </w:rPr>
            </w:pPr>
            <w:r>
              <w:rPr>
                <w:szCs w:val="22"/>
              </w:rPr>
              <w:t>August 2015</w:t>
            </w:r>
          </w:p>
        </w:tc>
      </w:tr>
    </w:tbl>
    <w:p w14:paraId="052606D2" w14:textId="628B389A" w:rsidR="00697899" w:rsidRPr="00E733D8" w:rsidRDefault="00697899" w:rsidP="00E733D8">
      <w:pPr>
        <w:tabs>
          <w:tab w:val="left" w:pos="8928"/>
        </w:tabs>
        <w:rPr>
          <w:sz w:val="28"/>
          <w:szCs w:val="28"/>
        </w:rPr>
        <w:sectPr w:rsidR="00697899" w:rsidRPr="00E733D8" w:rsidSect="001D2D70">
          <w:headerReference w:type="default" r:id="rId8"/>
          <w:footerReference w:type="default" r:id="rId9"/>
          <w:headerReference w:type="first" r:id="rId10"/>
          <w:pgSz w:w="12240" w:h="15840" w:code="1"/>
          <w:pgMar w:top="720" w:right="1080" w:bottom="720" w:left="1440" w:header="720" w:footer="389" w:gutter="0"/>
          <w:cols w:space="720"/>
          <w:docGrid w:linePitch="360"/>
        </w:sectPr>
      </w:pPr>
    </w:p>
    <w:p w14:paraId="551B9BAD" w14:textId="77777777" w:rsidR="00A96FFC" w:rsidRPr="001A2CF3" w:rsidRDefault="00A96FFC" w:rsidP="001A2CF3">
      <w:pPr>
        <w:jc w:val="center"/>
        <w:rPr>
          <w:b/>
          <w:sz w:val="28"/>
          <w:szCs w:val="28"/>
        </w:rPr>
      </w:pPr>
      <w:r w:rsidRPr="001A2CF3">
        <w:rPr>
          <w:b/>
          <w:sz w:val="28"/>
          <w:szCs w:val="28"/>
        </w:rPr>
        <w:lastRenderedPageBreak/>
        <w:t>TABLE OF CONTENTS</w:t>
      </w:r>
    </w:p>
    <w:p w14:paraId="1F3017DD" w14:textId="77777777" w:rsidR="00A96FFC" w:rsidRDefault="00A96FFC">
      <w:pPr>
        <w:rPr>
          <w:bCs/>
        </w:rPr>
      </w:pPr>
    </w:p>
    <w:p w14:paraId="4AC97D49" w14:textId="52FA8D57" w:rsidR="004A7A9D"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93987522" w:history="1">
        <w:r w:rsidR="004A7A9D" w:rsidRPr="009400BF">
          <w:rPr>
            <w:rStyle w:val="Hyperlink"/>
            <w:rFonts w:ascii="Times New Roman Bold" w:hAnsi="Times New Roman Bold"/>
            <w:noProof/>
          </w:rPr>
          <w:t>1.0</w:t>
        </w:r>
        <w:r w:rsidR="004A7A9D">
          <w:rPr>
            <w:rFonts w:asciiTheme="minorHAnsi" w:eastAsiaTheme="minorEastAsia" w:hAnsiTheme="minorHAnsi" w:cstheme="minorBidi"/>
            <w:noProof/>
            <w:sz w:val="22"/>
            <w:szCs w:val="22"/>
          </w:rPr>
          <w:tab/>
        </w:r>
        <w:r w:rsidR="004A7A9D" w:rsidRPr="009400BF">
          <w:rPr>
            <w:rStyle w:val="Hyperlink"/>
            <w:noProof/>
          </w:rPr>
          <w:t>INTRODUCTION</w:t>
        </w:r>
        <w:r w:rsidR="004A7A9D">
          <w:rPr>
            <w:noProof/>
            <w:webHidden/>
          </w:rPr>
          <w:tab/>
        </w:r>
        <w:r w:rsidR="004A7A9D">
          <w:rPr>
            <w:noProof/>
            <w:webHidden/>
          </w:rPr>
          <w:fldChar w:fldCharType="begin"/>
        </w:r>
        <w:r w:rsidR="004A7A9D">
          <w:rPr>
            <w:noProof/>
            <w:webHidden/>
          </w:rPr>
          <w:instrText xml:space="preserve"> PAGEREF _Toc93987522 \h </w:instrText>
        </w:r>
        <w:r w:rsidR="004A7A9D">
          <w:rPr>
            <w:noProof/>
            <w:webHidden/>
          </w:rPr>
        </w:r>
        <w:r w:rsidR="004A7A9D">
          <w:rPr>
            <w:noProof/>
            <w:webHidden/>
          </w:rPr>
          <w:fldChar w:fldCharType="separate"/>
        </w:r>
        <w:r w:rsidR="004A7A9D">
          <w:rPr>
            <w:noProof/>
            <w:webHidden/>
          </w:rPr>
          <w:t>3</w:t>
        </w:r>
        <w:r w:rsidR="004A7A9D">
          <w:rPr>
            <w:noProof/>
            <w:webHidden/>
          </w:rPr>
          <w:fldChar w:fldCharType="end"/>
        </w:r>
      </w:hyperlink>
    </w:p>
    <w:p w14:paraId="2ED82978" w14:textId="517F71FB" w:rsidR="004A7A9D" w:rsidRDefault="00AD6BA7">
      <w:pPr>
        <w:pStyle w:val="TOC1"/>
        <w:rPr>
          <w:rFonts w:asciiTheme="minorHAnsi" w:eastAsiaTheme="minorEastAsia" w:hAnsiTheme="minorHAnsi" w:cstheme="minorBidi"/>
          <w:noProof/>
          <w:sz w:val="22"/>
          <w:szCs w:val="22"/>
        </w:rPr>
      </w:pPr>
      <w:hyperlink w:anchor="_Toc93987523" w:history="1">
        <w:r w:rsidR="004A7A9D" w:rsidRPr="009400BF">
          <w:rPr>
            <w:rStyle w:val="Hyperlink"/>
            <w:rFonts w:ascii="Times New Roman Bold" w:hAnsi="Times New Roman Bold"/>
            <w:noProof/>
          </w:rPr>
          <w:t>2.0</w:t>
        </w:r>
        <w:r w:rsidR="004A7A9D">
          <w:rPr>
            <w:rFonts w:asciiTheme="minorHAnsi" w:eastAsiaTheme="minorEastAsia" w:hAnsiTheme="minorHAnsi" w:cstheme="minorBidi"/>
            <w:noProof/>
            <w:sz w:val="22"/>
            <w:szCs w:val="22"/>
          </w:rPr>
          <w:tab/>
        </w:r>
        <w:r w:rsidR="004A7A9D" w:rsidRPr="009400BF">
          <w:rPr>
            <w:rStyle w:val="Hyperlink"/>
            <w:noProof/>
          </w:rPr>
          <w:t>RESPONSIBILITIES</w:t>
        </w:r>
        <w:r w:rsidR="004A7A9D">
          <w:rPr>
            <w:noProof/>
            <w:webHidden/>
          </w:rPr>
          <w:tab/>
        </w:r>
        <w:r w:rsidR="004A7A9D">
          <w:rPr>
            <w:noProof/>
            <w:webHidden/>
          </w:rPr>
          <w:fldChar w:fldCharType="begin"/>
        </w:r>
        <w:r w:rsidR="004A7A9D">
          <w:rPr>
            <w:noProof/>
            <w:webHidden/>
          </w:rPr>
          <w:instrText xml:space="preserve"> PAGEREF _Toc93987523 \h </w:instrText>
        </w:r>
        <w:r w:rsidR="004A7A9D">
          <w:rPr>
            <w:noProof/>
            <w:webHidden/>
          </w:rPr>
        </w:r>
        <w:r w:rsidR="004A7A9D">
          <w:rPr>
            <w:noProof/>
            <w:webHidden/>
          </w:rPr>
          <w:fldChar w:fldCharType="separate"/>
        </w:r>
        <w:r w:rsidR="004A7A9D">
          <w:rPr>
            <w:noProof/>
            <w:webHidden/>
          </w:rPr>
          <w:t>3</w:t>
        </w:r>
        <w:r w:rsidR="004A7A9D">
          <w:rPr>
            <w:noProof/>
            <w:webHidden/>
          </w:rPr>
          <w:fldChar w:fldCharType="end"/>
        </w:r>
      </w:hyperlink>
    </w:p>
    <w:p w14:paraId="35BBB32A" w14:textId="71F5B331" w:rsidR="004A7A9D" w:rsidRDefault="00AD6BA7">
      <w:pPr>
        <w:pStyle w:val="TOC1"/>
        <w:rPr>
          <w:rFonts w:asciiTheme="minorHAnsi" w:eastAsiaTheme="minorEastAsia" w:hAnsiTheme="minorHAnsi" w:cstheme="minorBidi"/>
          <w:noProof/>
          <w:sz w:val="22"/>
          <w:szCs w:val="22"/>
        </w:rPr>
      </w:pPr>
      <w:hyperlink w:anchor="_Toc93987524" w:history="1">
        <w:r w:rsidR="004A7A9D" w:rsidRPr="009400BF">
          <w:rPr>
            <w:rStyle w:val="Hyperlink"/>
            <w:rFonts w:ascii="Times New Roman Bold" w:hAnsi="Times New Roman Bold"/>
            <w:noProof/>
          </w:rPr>
          <w:t>3.0</w:t>
        </w:r>
        <w:r w:rsidR="004A7A9D">
          <w:rPr>
            <w:rFonts w:asciiTheme="minorHAnsi" w:eastAsiaTheme="minorEastAsia" w:hAnsiTheme="minorHAnsi" w:cstheme="minorBidi"/>
            <w:noProof/>
            <w:sz w:val="22"/>
            <w:szCs w:val="22"/>
          </w:rPr>
          <w:tab/>
        </w:r>
        <w:r w:rsidR="004A7A9D" w:rsidRPr="009400BF">
          <w:rPr>
            <w:rStyle w:val="Hyperlink"/>
            <w:noProof/>
          </w:rPr>
          <w:t>PROCEDURES</w:t>
        </w:r>
        <w:r w:rsidR="004A7A9D">
          <w:rPr>
            <w:noProof/>
            <w:webHidden/>
          </w:rPr>
          <w:tab/>
        </w:r>
        <w:r w:rsidR="004A7A9D">
          <w:rPr>
            <w:noProof/>
            <w:webHidden/>
          </w:rPr>
          <w:fldChar w:fldCharType="begin"/>
        </w:r>
        <w:r w:rsidR="004A7A9D">
          <w:rPr>
            <w:noProof/>
            <w:webHidden/>
          </w:rPr>
          <w:instrText xml:space="preserve"> PAGEREF _Toc93987524 \h </w:instrText>
        </w:r>
        <w:r w:rsidR="004A7A9D">
          <w:rPr>
            <w:noProof/>
            <w:webHidden/>
          </w:rPr>
        </w:r>
        <w:r w:rsidR="004A7A9D">
          <w:rPr>
            <w:noProof/>
            <w:webHidden/>
          </w:rPr>
          <w:fldChar w:fldCharType="separate"/>
        </w:r>
        <w:r w:rsidR="004A7A9D">
          <w:rPr>
            <w:noProof/>
            <w:webHidden/>
          </w:rPr>
          <w:t>3</w:t>
        </w:r>
        <w:r w:rsidR="004A7A9D">
          <w:rPr>
            <w:noProof/>
            <w:webHidden/>
          </w:rPr>
          <w:fldChar w:fldCharType="end"/>
        </w:r>
      </w:hyperlink>
    </w:p>
    <w:p w14:paraId="7CD5328A" w14:textId="692C36F6" w:rsidR="004A7A9D" w:rsidRDefault="00AD6BA7">
      <w:pPr>
        <w:pStyle w:val="TOC1"/>
        <w:rPr>
          <w:rFonts w:asciiTheme="minorHAnsi" w:eastAsiaTheme="minorEastAsia" w:hAnsiTheme="minorHAnsi" w:cstheme="minorBidi"/>
          <w:noProof/>
          <w:sz w:val="22"/>
          <w:szCs w:val="22"/>
        </w:rPr>
      </w:pPr>
      <w:hyperlink w:anchor="_Toc93987525" w:history="1">
        <w:r w:rsidR="004A7A9D" w:rsidRPr="009400BF">
          <w:rPr>
            <w:rStyle w:val="Hyperlink"/>
            <w:rFonts w:ascii="Times New Roman Bold" w:hAnsi="Times New Roman Bold"/>
            <w:noProof/>
          </w:rPr>
          <w:t>4.0</w:t>
        </w:r>
        <w:r w:rsidR="004A7A9D">
          <w:rPr>
            <w:rFonts w:asciiTheme="minorHAnsi" w:eastAsiaTheme="minorEastAsia" w:hAnsiTheme="minorHAnsi" w:cstheme="minorBidi"/>
            <w:noProof/>
            <w:sz w:val="22"/>
            <w:szCs w:val="22"/>
          </w:rPr>
          <w:tab/>
        </w:r>
        <w:r w:rsidR="004A7A9D" w:rsidRPr="009400BF">
          <w:rPr>
            <w:rStyle w:val="Hyperlink"/>
            <w:noProof/>
          </w:rPr>
          <w:t>REFERENCES</w:t>
        </w:r>
        <w:r w:rsidR="004A7A9D">
          <w:rPr>
            <w:noProof/>
            <w:webHidden/>
          </w:rPr>
          <w:tab/>
        </w:r>
        <w:r w:rsidR="004A7A9D">
          <w:rPr>
            <w:noProof/>
            <w:webHidden/>
          </w:rPr>
          <w:fldChar w:fldCharType="begin"/>
        </w:r>
        <w:r w:rsidR="004A7A9D">
          <w:rPr>
            <w:noProof/>
            <w:webHidden/>
          </w:rPr>
          <w:instrText xml:space="preserve"> PAGEREF _Toc93987525 \h </w:instrText>
        </w:r>
        <w:r w:rsidR="004A7A9D">
          <w:rPr>
            <w:noProof/>
            <w:webHidden/>
          </w:rPr>
        </w:r>
        <w:r w:rsidR="004A7A9D">
          <w:rPr>
            <w:noProof/>
            <w:webHidden/>
          </w:rPr>
          <w:fldChar w:fldCharType="separate"/>
        </w:r>
        <w:r w:rsidR="004A7A9D">
          <w:rPr>
            <w:noProof/>
            <w:webHidden/>
          </w:rPr>
          <w:t>4</w:t>
        </w:r>
        <w:r w:rsidR="004A7A9D">
          <w:rPr>
            <w:noProof/>
            <w:webHidden/>
          </w:rPr>
          <w:fldChar w:fldCharType="end"/>
        </w:r>
      </w:hyperlink>
    </w:p>
    <w:p w14:paraId="1A00C1A2" w14:textId="3D44A00B" w:rsidR="004A7A9D" w:rsidRDefault="00AD6BA7">
      <w:pPr>
        <w:pStyle w:val="TOC1"/>
        <w:rPr>
          <w:rFonts w:asciiTheme="minorHAnsi" w:eastAsiaTheme="minorEastAsia" w:hAnsiTheme="minorHAnsi" w:cstheme="minorBidi"/>
          <w:noProof/>
          <w:sz w:val="22"/>
          <w:szCs w:val="22"/>
        </w:rPr>
      </w:pPr>
      <w:hyperlink w:anchor="_Toc93987526" w:history="1">
        <w:r w:rsidR="004A7A9D" w:rsidRPr="009400BF">
          <w:rPr>
            <w:rStyle w:val="Hyperlink"/>
            <w:rFonts w:ascii="Times New Roman Bold" w:hAnsi="Times New Roman Bold"/>
            <w:noProof/>
          </w:rPr>
          <w:t>5.0</w:t>
        </w:r>
        <w:r w:rsidR="004A7A9D">
          <w:rPr>
            <w:rFonts w:asciiTheme="minorHAnsi" w:eastAsiaTheme="minorEastAsia" w:hAnsiTheme="minorHAnsi" w:cstheme="minorBidi"/>
            <w:noProof/>
            <w:sz w:val="22"/>
            <w:szCs w:val="22"/>
          </w:rPr>
          <w:tab/>
        </w:r>
        <w:r w:rsidR="004A7A9D" w:rsidRPr="009400BF">
          <w:rPr>
            <w:rStyle w:val="Hyperlink"/>
            <w:noProof/>
          </w:rPr>
          <w:t>Technical Appendix</w:t>
        </w:r>
        <w:r w:rsidR="004A7A9D">
          <w:rPr>
            <w:noProof/>
            <w:webHidden/>
          </w:rPr>
          <w:tab/>
        </w:r>
        <w:r w:rsidR="004A7A9D">
          <w:rPr>
            <w:noProof/>
            <w:webHidden/>
          </w:rPr>
          <w:fldChar w:fldCharType="begin"/>
        </w:r>
        <w:r w:rsidR="004A7A9D">
          <w:rPr>
            <w:noProof/>
            <w:webHidden/>
          </w:rPr>
          <w:instrText xml:space="preserve"> PAGEREF _Toc93987526 \h </w:instrText>
        </w:r>
        <w:r w:rsidR="004A7A9D">
          <w:rPr>
            <w:noProof/>
            <w:webHidden/>
          </w:rPr>
        </w:r>
        <w:r w:rsidR="004A7A9D">
          <w:rPr>
            <w:noProof/>
            <w:webHidden/>
          </w:rPr>
          <w:fldChar w:fldCharType="separate"/>
        </w:r>
        <w:r w:rsidR="004A7A9D">
          <w:rPr>
            <w:noProof/>
            <w:webHidden/>
          </w:rPr>
          <w:t>4</w:t>
        </w:r>
        <w:r w:rsidR="004A7A9D">
          <w:rPr>
            <w:noProof/>
            <w:webHidden/>
          </w:rPr>
          <w:fldChar w:fldCharType="end"/>
        </w:r>
      </w:hyperlink>
    </w:p>
    <w:p w14:paraId="2A11341A" w14:textId="59C10F0A" w:rsidR="004A7A9D" w:rsidRDefault="00AD6BA7">
      <w:pPr>
        <w:pStyle w:val="TOC2"/>
        <w:rPr>
          <w:rFonts w:asciiTheme="minorHAnsi" w:eastAsiaTheme="minorEastAsia" w:hAnsiTheme="minorHAnsi" w:cstheme="minorBidi"/>
          <w:noProof/>
          <w:sz w:val="22"/>
          <w:szCs w:val="22"/>
        </w:rPr>
      </w:pPr>
      <w:hyperlink w:anchor="_Toc93987527" w:history="1">
        <w:r w:rsidR="004A7A9D" w:rsidRPr="009400BF">
          <w:rPr>
            <w:rStyle w:val="Hyperlink"/>
            <w:noProof/>
          </w:rPr>
          <w:t>5.1</w:t>
        </w:r>
        <w:r w:rsidR="004A7A9D">
          <w:rPr>
            <w:rFonts w:asciiTheme="minorHAnsi" w:eastAsiaTheme="minorEastAsia" w:hAnsiTheme="minorHAnsi" w:cstheme="minorBidi"/>
            <w:noProof/>
            <w:sz w:val="22"/>
            <w:szCs w:val="22"/>
          </w:rPr>
          <w:tab/>
        </w:r>
        <w:r w:rsidR="004A7A9D" w:rsidRPr="009400BF">
          <w:rPr>
            <w:rStyle w:val="Hyperlink"/>
            <w:noProof/>
          </w:rPr>
          <w:t>Labeling</w:t>
        </w:r>
        <w:r w:rsidR="004A7A9D">
          <w:rPr>
            <w:noProof/>
            <w:webHidden/>
          </w:rPr>
          <w:tab/>
        </w:r>
        <w:r w:rsidR="004A7A9D">
          <w:rPr>
            <w:noProof/>
            <w:webHidden/>
          </w:rPr>
          <w:fldChar w:fldCharType="begin"/>
        </w:r>
        <w:r w:rsidR="004A7A9D">
          <w:rPr>
            <w:noProof/>
            <w:webHidden/>
          </w:rPr>
          <w:instrText xml:space="preserve"> PAGEREF _Toc93987527 \h </w:instrText>
        </w:r>
        <w:r w:rsidR="004A7A9D">
          <w:rPr>
            <w:noProof/>
            <w:webHidden/>
          </w:rPr>
        </w:r>
        <w:r w:rsidR="004A7A9D">
          <w:rPr>
            <w:noProof/>
            <w:webHidden/>
          </w:rPr>
          <w:fldChar w:fldCharType="separate"/>
        </w:r>
        <w:r w:rsidR="004A7A9D">
          <w:rPr>
            <w:noProof/>
            <w:webHidden/>
          </w:rPr>
          <w:t>6</w:t>
        </w:r>
        <w:r w:rsidR="004A7A9D">
          <w:rPr>
            <w:noProof/>
            <w:webHidden/>
          </w:rPr>
          <w:fldChar w:fldCharType="end"/>
        </w:r>
      </w:hyperlink>
    </w:p>
    <w:p w14:paraId="71089186" w14:textId="25F5A3B2" w:rsidR="004A7A9D" w:rsidRDefault="00AD6BA7">
      <w:pPr>
        <w:pStyle w:val="TOC2"/>
        <w:rPr>
          <w:rFonts w:asciiTheme="minorHAnsi" w:eastAsiaTheme="minorEastAsia" w:hAnsiTheme="minorHAnsi" w:cstheme="minorBidi"/>
          <w:noProof/>
          <w:sz w:val="22"/>
          <w:szCs w:val="22"/>
        </w:rPr>
      </w:pPr>
      <w:hyperlink w:anchor="_Toc93987528" w:history="1">
        <w:r w:rsidR="004A7A9D" w:rsidRPr="009400BF">
          <w:rPr>
            <w:rStyle w:val="Hyperlink"/>
            <w:noProof/>
          </w:rPr>
          <w:t>5.2</w:t>
        </w:r>
        <w:r w:rsidR="004A7A9D">
          <w:rPr>
            <w:rFonts w:asciiTheme="minorHAnsi" w:eastAsiaTheme="minorEastAsia" w:hAnsiTheme="minorHAnsi" w:cstheme="minorBidi"/>
            <w:noProof/>
            <w:sz w:val="22"/>
            <w:szCs w:val="22"/>
          </w:rPr>
          <w:tab/>
        </w:r>
        <w:r w:rsidR="004A7A9D" w:rsidRPr="009400BF">
          <w:rPr>
            <w:rStyle w:val="Hyperlink"/>
            <w:noProof/>
          </w:rPr>
          <w:t>System Specific Requirements</w:t>
        </w:r>
        <w:r w:rsidR="004A7A9D">
          <w:rPr>
            <w:noProof/>
            <w:webHidden/>
          </w:rPr>
          <w:tab/>
        </w:r>
        <w:r w:rsidR="004A7A9D">
          <w:rPr>
            <w:noProof/>
            <w:webHidden/>
          </w:rPr>
          <w:fldChar w:fldCharType="begin"/>
        </w:r>
        <w:r w:rsidR="004A7A9D">
          <w:rPr>
            <w:noProof/>
            <w:webHidden/>
          </w:rPr>
          <w:instrText xml:space="preserve"> PAGEREF _Toc93987528 \h </w:instrText>
        </w:r>
        <w:r w:rsidR="004A7A9D">
          <w:rPr>
            <w:noProof/>
            <w:webHidden/>
          </w:rPr>
        </w:r>
        <w:r w:rsidR="004A7A9D">
          <w:rPr>
            <w:noProof/>
            <w:webHidden/>
          </w:rPr>
          <w:fldChar w:fldCharType="separate"/>
        </w:r>
        <w:r w:rsidR="004A7A9D">
          <w:rPr>
            <w:noProof/>
            <w:webHidden/>
          </w:rPr>
          <w:t>7</w:t>
        </w:r>
        <w:r w:rsidR="004A7A9D">
          <w:rPr>
            <w:noProof/>
            <w:webHidden/>
          </w:rPr>
          <w:fldChar w:fldCharType="end"/>
        </w:r>
      </w:hyperlink>
    </w:p>
    <w:p w14:paraId="0EE249A7" w14:textId="70C3B7D7" w:rsidR="003D3239" w:rsidRDefault="00FF181A" w:rsidP="002034D1">
      <w:pPr>
        <w:tabs>
          <w:tab w:val="right" w:leader="dot" w:pos="9720"/>
        </w:tabs>
        <w:jc w:val="left"/>
        <w:rPr>
          <w:bCs/>
        </w:rPr>
      </w:pPr>
      <w:r>
        <w:rPr>
          <w:bCs/>
        </w:rPr>
        <w:fldChar w:fldCharType="end"/>
      </w:r>
      <w:r w:rsidR="003D3239" w:rsidRPr="00C84192">
        <w:br w:type="page"/>
      </w:r>
    </w:p>
    <w:p w14:paraId="1A304D28" w14:textId="77777777" w:rsidR="00421EEC" w:rsidRPr="00D033E6" w:rsidRDefault="00421EEC" w:rsidP="00D033E6">
      <w:pPr>
        <w:pStyle w:val="Heading1"/>
      </w:pPr>
      <w:bookmarkStart w:id="0" w:name="_Toc93987522"/>
      <w:r w:rsidRPr="00D033E6">
        <w:lastRenderedPageBreak/>
        <w:t>INTRODUCTION</w:t>
      </w:r>
      <w:bookmarkEnd w:id="0"/>
    </w:p>
    <w:p w14:paraId="4A0CC7EE" w14:textId="77777777" w:rsidR="00421EEC" w:rsidRPr="007D5A75" w:rsidRDefault="00421EEC" w:rsidP="00421EEC"/>
    <w:p w14:paraId="675ECB7A" w14:textId="089D7817" w:rsidR="00421EEC" w:rsidRDefault="00421EEC" w:rsidP="00421EEC">
      <w:pPr>
        <w:rPr>
          <w:rFonts w:ascii="Times" w:hAnsi="Times"/>
        </w:rPr>
      </w:pPr>
      <w:r>
        <w:rPr>
          <w:rFonts w:ascii="Times" w:hAnsi="Times"/>
        </w:rPr>
        <w:t>Hazard control ventilation is used to limit personnel exposures to atmospheric contamination, oxygen deficiency and extremes of temperature.  Both local exhaust and dilution ventilation are employed to control air contaminants.  With the former, contamination is contained and/or collected at the source of generation, thus preventing the contaminant from mixing within the room.  Typical local exhaust systems used at Fermilab include abrasive blast cabinets, lab hoods, and welding duct exhausts.  In dilution ventilation, fresh air is introduced into the work area at a rate sufficient to dilute contamination to acceptable levels.  This chapter describes procedures to assure that local exhaust systems</w:t>
      </w:r>
      <w:r w:rsidR="0029331B">
        <w:rPr>
          <w:rFonts w:ascii="Times" w:hAnsi="Times"/>
        </w:rPr>
        <w:t xml:space="preserve"> under FRA leased spaces</w:t>
      </w:r>
      <w:r>
        <w:rPr>
          <w:rFonts w:ascii="Times" w:hAnsi="Times"/>
        </w:rPr>
        <w:t xml:space="preserve"> control the atmospheric contaminants for which they are intended</w:t>
      </w:r>
      <w:r w:rsidR="0029331B">
        <w:rPr>
          <w:rFonts w:ascii="Times" w:hAnsi="Times"/>
        </w:rPr>
        <w:t>.</w:t>
      </w:r>
    </w:p>
    <w:p w14:paraId="31BD10E9" w14:textId="77777777" w:rsidR="00421EEC" w:rsidRPr="007D5A75" w:rsidRDefault="00421EEC" w:rsidP="00421EEC"/>
    <w:p w14:paraId="3D3E75C3" w14:textId="77777777" w:rsidR="00421EEC" w:rsidRDefault="00421EEC" w:rsidP="00D033E6">
      <w:pPr>
        <w:pStyle w:val="Heading1"/>
      </w:pPr>
      <w:bookmarkStart w:id="1" w:name="_Toc93987523"/>
      <w:r>
        <w:t>RESPONSIBILITIES</w:t>
      </w:r>
      <w:bookmarkEnd w:id="1"/>
    </w:p>
    <w:p w14:paraId="20389FBF" w14:textId="77777777" w:rsidR="00421EEC" w:rsidRDefault="00421EEC" w:rsidP="00421EEC"/>
    <w:p w14:paraId="37551710" w14:textId="2F2DE240" w:rsidR="00421EEC" w:rsidRDefault="00421EEC" w:rsidP="00421EEC">
      <w:pPr>
        <w:rPr>
          <w:rFonts w:ascii="Times" w:hAnsi="Times"/>
        </w:rPr>
      </w:pPr>
      <w:r>
        <w:rPr>
          <w:rFonts w:ascii="Times" w:hAnsi="Times"/>
        </w:rPr>
        <w:t>T</w:t>
      </w:r>
      <w:r w:rsidR="005825BA">
        <w:rPr>
          <w:rFonts w:ascii="Times" w:hAnsi="Times"/>
        </w:rPr>
        <w:t>he ES</w:t>
      </w:r>
      <w:r w:rsidR="00AF3EC8">
        <w:rPr>
          <w:rFonts w:ascii="Times" w:hAnsi="Times"/>
        </w:rPr>
        <w:t>&amp;H</w:t>
      </w:r>
      <w:r w:rsidR="005825BA">
        <w:rPr>
          <w:rFonts w:ascii="Times" w:hAnsi="Times"/>
        </w:rPr>
        <w:t xml:space="preserve"> Section</w:t>
      </w:r>
      <w:r w:rsidR="0077313A">
        <w:rPr>
          <w:rFonts w:ascii="Times" w:hAnsi="Times"/>
        </w:rPr>
        <w:t>’s Industrial Hygiene Group</w:t>
      </w:r>
      <w:r>
        <w:rPr>
          <w:rFonts w:ascii="Times" w:hAnsi="Times"/>
        </w:rPr>
        <w:t xml:space="preserve"> shall conduct annual surveys of the use and performance of hazard control ventilation.  Reports of inadequacies and recommendations for improvement shall be sent to appropriate management personnel, the "owner" of the ventilation system and the </w:t>
      </w:r>
      <w:r w:rsidR="001254A6">
        <w:rPr>
          <w:rFonts w:ascii="Times" w:hAnsi="Times"/>
        </w:rPr>
        <w:t>D</w:t>
      </w:r>
      <w:r w:rsidR="00134A19">
        <w:rPr>
          <w:rFonts w:ascii="Times" w:hAnsi="Times"/>
        </w:rPr>
        <w:t xml:space="preserve">ivision </w:t>
      </w:r>
      <w:r w:rsidR="001254A6">
        <w:rPr>
          <w:rFonts w:ascii="Times" w:hAnsi="Times"/>
        </w:rPr>
        <w:t>S</w:t>
      </w:r>
      <w:r w:rsidR="00134A19">
        <w:rPr>
          <w:rFonts w:ascii="Times" w:hAnsi="Times"/>
        </w:rPr>
        <w:t xml:space="preserve">afety </w:t>
      </w:r>
      <w:r w:rsidR="001254A6">
        <w:rPr>
          <w:rFonts w:ascii="Times" w:hAnsi="Times"/>
        </w:rPr>
        <w:t>O</w:t>
      </w:r>
      <w:r w:rsidR="00134A19">
        <w:rPr>
          <w:rFonts w:ascii="Times" w:hAnsi="Times"/>
        </w:rPr>
        <w:t>fficer</w:t>
      </w:r>
      <w:r w:rsidR="00DD10FC">
        <w:rPr>
          <w:rFonts w:ascii="Times" w:hAnsi="Times"/>
        </w:rPr>
        <w:t xml:space="preserve"> (DSO)</w:t>
      </w:r>
      <w:r w:rsidR="001254A6">
        <w:rPr>
          <w:rFonts w:ascii="Times" w:hAnsi="Times"/>
        </w:rPr>
        <w:t>.</w:t>
      </w:r>
    </w:p>
    <w:p w14:paraId="56628EE3" w14:textId="77777777" w:rsidR="00421EEC" w:rsidRDefault="00421EEC" w:rsidP="00602E41">
      <w:pPr>
        <w:rPr>
          <w:rFonts w:ascii="Times" w:hAnsi="Times"/>
        </w:rPr>
      </w:pPr>
    </w:p>
    <w:p w14:paraId="1E107EA5" w14:textId="77777777" w:rsidR="00421EEC" w:rsidRDefault="00421EEC" w:rsidP="00602E41">
      <w:r>
        <w:rPr>
          <w:rFonts w:ascii="Times" w:hAnsi="Times"/>
        </w:rPr>
        <w:t>Those supervising areas containing hazard control ventilation shall, when available, post the ventilation manufacturer's operating ins</w:t>
      </w:r>
      <w:r w:rsidR="00602E41">
        <w:rPr>
          <w:rFonts w:ascii="Times" w:hAnsi="Times"/>
        </w:rPr>
        <w:t xml:space="preserve">tructions on or near the unit.  </w:t>
      </w:r>
      <w:r>
        <w:rPr>
          <w:rFonts w:ascii="Times" w:hAnsi="Times"/>
        </w:rPr>
        <w:t>For Laboratory</w:t>
      </w:r>
      <w:r>
        <w:rPr>
          <w:rFonts w:ascii="Times" w:hAnsi="Times"/>
        </w:rPr>
        <w:noBreakHyphen/>
        <w:t>designed/built units, or where manufacturer's instructions cannot be obtained, a standard operating procedure written by the user shall be posted in a similar place.  Special effort must be made to put the operating instructions in an area that is visible and where they will not be destroyed, obstructed or painted over.</w:t>
      </w:r>
    </w:p>
    <w:p w14:paraId="54C48907" w14:textId="77777777" w:rsidR="00421EEC" w:rsidRPr="001E4839" w:rsidRDefault="00421EEC" w:rsidP="00421EEC"/>
    <w:p w14:paraId="12C9AD2F" w14:textId="77777777" w:rsidR="00421EEC" w:rsidRDefault="00421EEC" w:rsidP="00D033E6">
      <w:pPr>
        <w:pStyle w:val="Heading1"/>
      </w:pPr>
      <w:bookmarkStart w:id="2" w:name="_Toc93987524"/>
      <w:r>
        <w:t>PROCEDURES</w:t>
      </w:r>
      <w:bookmarkEnd w:id="2"/>
    </w:p>
    <w:p w14:paraId="5E059D2B" w14:textId="77777777" w:rsidR="00421EEC" w:rsidRPr="001E4839" w:rsidRDefault="00421EEC" w:rsidP="00421EEC"/>
    <w:p w14:paraId="186B6433" w14:textId="77777777" w:rsidR="00421EEC" w:rsidRDefault="00421EEC" w:rsidP="001D2D70">
      <w:pPr>
        <w:ind w:left="360" w:hanging="360"/>
        <w:rPr>
          <w:rFonts w:ascii="Times" w:hAnsi="Times"/>
        </w:rPr>
      </w:pPr>
      <w:r>
        <w:rPr>
          <w:rFonts w:ascii="Times" w:hAnsi="Times"/>
        </w:rPr>
        <w:t>1.</w:t>
      </w:r>
      <w:r>
        <w:rPr>
          <w:rFonts w:ascii="Times" w:hAnsi="Times"/>
        </w:rPr>
        <w:tab/>
        <w:t>Local exhaust ventilation shall adequately control the hazard for which it is being used.  Control shall be deemed acceptable only if one or both of the following conditions are met:</w:t>
      </w:r>
    </w:p>
    <w:p w14:paraId="6AEFA961" w14:textId="77777777" w:rsidR="00421EEC" w:rsidRDefault="00421EEC" w:rsidP="00421EEC">
      <w:pPr>
        <w:rPr>
          <w:rFonts w:ascii="Times" w:hAnsi="Times"/>
        </w:rPr>
      </w:pPr>
    </w:p>
    <w:p w14:paraId="0741D891" w14:textId="77777777" w:rsidR="00421EEC" w:rsidRDefault="00421EEC" w:rsidP="001D2D70">
      <w:pPr>
        <w:ind w:left="720" w:hanging="360"/>
        <w:rPr>
          <w:rFonts w:ascii="Times" w:hAnsi="Times"/>
        </w:rPr>
      </w:pPr>
      <w:r>
        <w:rPr>
          <w:rFonts w:ascii="Times" w:hAnsi="Times"/>
        </w:rPr>
        <w:t>a.</w:t>
      </w:r>
      <w:r>
        <w:rPr>
          <w:rFonts w:ascii="Times" w:hAnsi="Times"/>
        </w:rPr>
        <w:tab/>
        <w:t>The air flow performance of the system meets the requirements set forth in the technical appendix to this policy (preferred).</w:t>
      </w:r>
    </w:p>
    <w:p w14:paraId="041DDC91" w14:textId="77777777" w:rsidR="00421EEC" w:rsidRDefault="00421EEC" w:rsidP="00421EEC">
      <w:pPr>
        <w:rPr>
          <w:rFonts w:ascii="Times" w:hAnsi="Times"/>
        </w:rPr>
      </w:pPr>
    </w:p>
    <w:p w14:paraId="08A34866" w14:textId="3F007EC6" w:rsidR="00421EEC" w:rsidRDefault="00421EEC" w:rsidP="001D2D70">
      <w:pPr>
        <w:ind w:left="720" w:hanging="360"/>
        <w:rPr>
          <w:rFonts w:ascii="Times" w:hAnsi="Times"/>
        </w:rPr>
      </w:pPr>
      <w:r>
        <w:rPr>
          <w:rFonts w:ascii="Times" w:hAnsi="Times"/>
        </w:rPr>
        <w:t>b.</w:t>
      </w:r>
      <w:r>
        <w:rPr>
          <w:rFonts w:ascii="Times" w:hAnsi="Times"/>
        </w:rPr>
        <w:tab/>
        <w:t>The level of atmospheric contamination is known to fall within DOE prescribed limits 10 Code of Federal Regulations Part 851 “Worker Safety and Health Program.</w:t>
      </w:r>
    </w:p>
    <w:p w14:paraId="110C469A" w14:textId="77777777" w:rsidR="00D94957" w:rsidRDefault="00D94957" w:rsidP="00D033E6">
      <w:pPr>
        <w:rPr>
          <w:rFonts w:ascii="Times" w:hAnsi="Times"/>
        </w:rPr>
      </w:pPr>
    </w:p>
    <w:p w14:paraId="7B1D1A7D" w14:textId="30441B41" w:rsidR="00733AA2" w:rsidRDefault="00421EEC" w:rsidP="001D2D70">
      <w:pPr>
        <w:ind w:left="360" w:hanging="360"/>
        <w:rPr>
          <w:rFonts w:ascii="Times" w:hAnsi="Times"/>
        </w:rPr>
      </w:pPr>
      <w:r>
        <w:rPr>
          <w:rFonts w:ascii="Times" w:hAnsi="Times"/>
        </w:rPr>
        <w:t>2.</w:t>
      </w:r>
      <w:r>
        <w:rPr>
          <w:rFonts w:ascii="Times" w:hAnsi="Times"/>
        </w:rPr>
        <w:tab/>
        <w:t>Ventilation systems meeting only condition (b) shall only be used for operations for which it has been demonstrated that personnel are not exposed to air contaminants in excess of prescribed levels.  Each operation shall be assessed to assure compliance.  In addition, such systems shall be posted with the following labe</w:t>
      </w:r>
      <w:r w:rsidR="002034D1">
        <w:rPr>
          <w:rFonts w:ascii="Times" w:hAnsi="Times"/>
        </w:rPr>
        <w:t>l found in section 5</w:t>
      </w:r>
      <w:r w:rsidR="00C2297D">
        <w:rPr>
          <w:rFonts w:ascii="Times" w:hAnsi="Times"/>
        </w:rPr>
        <w:t xml:space="preserve">.1 of the technical </w:t>
      </w:r>
      <w:r w:rsidR="00737299">
        <w:rPr>
          <w:rFonts w:ascii="Times" w:hAnsi="Times"/>
        </w:rPr>
        <w:t xml:space="preserve">appendix </w:t>
      </w:r>
      <w:r>
        <w:rPr>
          <w:rFonts w:ascii="Times" w:hAnsi="Times"/>
        </w:rPr>
        <w:t>(marked and attached by the ES</w:t>
      </w:r>
      <w:r w:rsidR="00AF3EC8">
        <w:rPr>
          <w:rFonts w:ascii="Times" w:hAnsi="Times"/>
        </w:rPr>
        <w:t>&amp;H</w:t>
      </w:r>
      <w:r>
        <w:rPr>
          <w:rFonts w:ascii="Times" w:hAnsi="Times"/>
        </w:rPr>
        <w:t xml:space="preserve"> Section).  The names of acceptable operations shall be written on the blank lines.</w:t>
      </w:r>
    </w:p>
    <w:p w14:paraId="28877941" w14:textId="77777777" w:rsidR="00D94957" w:rsidRDefault="00D94957" w:rsidP="00DD1478">
      <w:pPr>
        <w:ind w:left="720" w:hanging="720"/>
        <w:rPr>
          <w:rFonts w:ascii="Times" w:hAnsi="Times"/>
        </w:rPr>
      </w:pPr>
    </w:p>
    <w:p w14:paraId="268E1869" w14:textId="77777777" w:rsidR="00602E41" w:rsidRDefault="00602E41" w:rsidP="00D033E6">
      <w:pPr>
        <w:pStyle w:val="Heading1"/>
      </w:pPr>
      <w:bookmarkStart w:id="3" w:name="_Toc93987525"/>
      <w:r>
        <w:lastRenderedPageBreak/>
        <w:t>REFERENCES</w:t>
      </w:r>
      <w:bookmarkEnd w:id="3"/>
    </w:p>
    <w:p w14:paraId="344B364F" w14:textId="77777777" w:rsidR="00AD23EF" w:rsidRDefault="00AD23EF" w:rsidP="00602E41"/>
    <w:p w14:paraId="446F3716" w14:textId="77777777" w:rsidR="00602E41" w:rsidRPr="00602E41" w:rsidRDefault="00602E41" w:rsidP="00602E41">
      <w:r>
        <w:t>ACGIH®</w:t>
      </w:r>
      <w:r w:rsidR="006760B6">
        <w:t xml:space="preserve"> “Industrial Ventilation:  A Manual of Recommended Practice for Design,” 29</w:t>
      </w:r>
      <w:r w:rsidR="006760B6">
        <w:rPr>
          <w:vertAlign w:val="superscript"/>
        </w:rPr>
        <w:t xml:space="preserve">th </w:t>
      </w:r>
      <w:r w:rsidR="006760B6">
        <w:t>Edition, 2016.</w:t>
      </w:r>
    </w:p>
    <w:p w14:paraId="4D2584D4" w14:textId="77777777" w:rsidR="00F82D9C" w:rsidRDefault="00F82D9C" w:rsidP="00DD1478">
      <w:pPr>
        <w:ind w:left="720" w:hanging="720"/>
        <w:rPr>
          <w:rFonts w:ascii="Times" w:hAnsi="Times"/>
        </w:rPr>
      </w:pPr>
    </w:p>
    <w:p w14:paraId="3365A0DE" w14:textId="77777777" w:rsidR="00645DEB" w:rsidRDefault="00645DEB" w:rsidP="00D033E6">
      <w:pPr>
        <w:pStyle w:val="Heading1"/>
      </w:pPr>
      <w:bookmarkStart w:id="4" w:name="_Toc93987526"/>
      <w:r>
        <w:t>Technical Appendix</w:t>
      </w:r>
      <w:bookmarkEnd w:id="4"/>
    </w:p>
    <w:p w14:paraId="5CD9350C" w14:textId="77777777" w:rsidR="00B413DC" w:rsidRDefault="00B413DC" w:rsidP="00B413DC"/>
    <w:p w14:paraId="13D4E361" w14:textId="77777777" w:rsidR="00CF13D7" w:rsidRDefault="00CF13D7" w:rsidP="00AD6BA7">
      <w:pPr>
        <w:ind w:right="320"/>
      </w:pPr>
      <w:r>
        <w:rPr>
          <w:w w:val="105"/>
        </w:rPr>
        <w:t>Air</w:t>
      </w:r>
      <w:r>
        <w:rPr>
          <w:spacing w:val="10"/>
          <w:w w:val="105"/>
        </w:rPr>
        <w:t xml:space="preserve"> </w:t>
      </w:r>
      <w:r>
        <w:rPr>
          <w:w w:val="105"/>
        </w:rPr>
        <w:t>contamination</w:t>
      </w:r>
      <w:r>
        <w:rPr>
          <w:spacing w:val="29"/>
          <w:w w:val="105"/>
        </w:rPr>
        <w:t xml:space="preserve"> </w:t>
      </w:r>
      <w:r>
        <w:rPr>
          <w:w w:val="105"/>
        </w:rPr>
        <w:t>is</w:t>
      </w:r>
      <w:r>
        <w:rPr>
          <w:spacing w:val="8"/>
          <w:w w:val="105"/>
        </w:rPr>
        <w:t xml:space="preserve"> </w:t>
      </w:r>
      <w:r>
        <w:rPr>
          <w:w w:val="105"/>
        </w:rPr>
        <w:t>often</w:t>
      </w:r>
      <w:r>
        <w:rPr>
          <w:spacing w:val="16"/>
          <w:w w:val="105"/>
        </w:rPr>
        <w:t xml:space="preserve"> </w:t>
      </w:r>
      <w:r>
        <w:rPr>
          <w:w w:val="105"/>
        </w:rPr>
        <w:t>controlled</w:t>
      </w:r>
      <w:r>
        <w:rPr>
          <w:spacing w:val="25"/>
          <w:w w:val="105"/>
        </w:rPr>
        <w:t xml:space="preserve"> </w:t>
      </w:r>
      <w:r>
        <w:rPr>
          <w:w w:val="105"/>
        </w:rPr>
        <w:t>with</w:t>
      </w:r>
      <w:r>
        <w:rPr>
          <w:spacing w:val="13"/>
          <w:w w:val="105"/>
        </w:rPr>
        <w:t xml:space="preserve"> </w:t>
      </w:r>
      <w:r>
        <w:rPr>
          <w:w w:val="105"/>
        </w:rPr>
        <w:t xml:space="preserve">ventilation. </w:t>
      </w:r>
      <w:r>
        <w:rPr>
          <w:spacing w:val="26"/>
          <w:w w:val="105"/>
        </w:rPr>
        <w:t xml:space="preserve"> </w:t>
      </w:r>
      <w:r>
        <w:rPr>
          <w:w w:val="105"/>
        </w:rPr>
        <w:t>Both</w:t>
      </w:r>
      <w:r>
        <w:rPr>
          <w:spacing w:val="10"/>
          <w:w w:val="105"/>
        </w:rPr>
        <w:t xml:space="preserve"> </w:t>
      </w:r>
      <w:r>
        <w:rPr>
          <w:w w:val="105"/>
        </w:rPr>
        <w:t>local</w:t>
      </w:r>
      <w:r>
        <w:rPr>
          <w:spacing w:val="10"/>
          <w:w w:val="105"/>
        </w:rPr>
        <w:t xml:space="preserve"> </w:t>
      </w:r>
      <w:r>
        <w:rPr>
          <w:w w:val="105"/>
        </w:rPr>
        <w:t>exhaust</w:t>
      </w:r>
      <w:r>
        <w:rPr>
          <w:spacing w:val="23"/>
          <w:w w:val="105"/>
        </w:rPr>
        <w:t xml:space="preserve"> </w:t>
      </w:r>
      <w:r>
        <w:rPr>
          <w:w w:val="105"/>
        </w:rPr>
        <w:t>and</w:t>
      </w:r>
      <w:r>
        <w:rPr>
          <w:spacing w:val="17"/>
          <w:w w:val="105"/>
        </w:rPr>
        <w:t xml:space="preserve"> </w:t>
      </w:r>
      <w:r>
        <w:rPr>
          <w:w w:val="105"/>
        </w:rPr>
        <w:t>dilution</w:t>
      </w:r>
      <w:r>
        <w:rPr>
          <w:w w:val="106"/>
        </w:rPr>
        <w:t xml:space="preserve"> </w:t>
      </w:r>
      <w:r>
        <w:rPr>
          <w:w w:val="105"/>
        </w:rPr>
        <w:t>ventilation</w:t>
      </w:r>
      <w:r>
        <w:rPr>
          <w:spacing w:val="23"/>
          <w:w w:val="105"/>
        </w:rPr>
        <w:t xml:space="preserve"> </w:t>
      </w:r>
      <w:r>
        <w:rPr>
          <w:w w:val="105"/>
        </w:rPr>
        <w:t>are</w:t>
      </w:r>
      <w:r>
        <w:rPr>
          <w:spacing w:val="-7"/>
          <w:w w:val="105"/>
        </w:rPr>
        <w:t xml:space="preserve"> </w:t>
      </w:r>
      <w:r>
        <w:rPr>
          <w:w w:val="105"/>
        </w:rPr>
        <w:t>used.</w:t>
      </w:r>
    </w:p>
    <w:p w14:paraId="6923C7CB" w14:textId="77777777" w:rsidR="00CF13D7" w:rsidRPr="00D033E6" w:rsidRDefault="00CF13D7" w:rsidP="00AD6BA7">
      <w:pPr>
        <w:spacing w:before="4"/>
      </w:pPr>
    </w:p>
    <w:p w14:paraId="1CB4A27F" w14:textId="77777777" w:rsidR="00CF13D7" w:rsidRDefault="00CF13D7" w:rsidP="00AD6BA7">
      <w:pPr>
        <w:ind w:right="320"/>
      </w:pPr>
      <w:r>
        <w:rPr>
          <w:w w:val="105"/>
        </w:rPr>
        <w:t>With</w:t>
      </w:r>
      <w:r>
        <w:rPr>
          <w:spacing w:val="16"/>
          <w:w w:val="105"/>
        </w:rPr>
        <w:t xml:space="preserve"> </w:t>
      </w:r>
      <w:r>
        <w:rPr>
          <w:w w:val="105"/>
          <w:u w:val="single" w:color="000000"/>
        </w:rPr>
        <w:t>local</w:t>
      </w:r>
      <w:r>
        <w:rPr>
          <w:spacing w:val="12"/>
          <w:w w:val="105"/>
          <w:u w:val="single" w:color="000000"/>
        </w:rPr>
        <w:t xml:space="preserve"> </w:t>
      </w:r>
      <w:r>
        <w:rPr>
          <w:w w:val="105"/>
          <w:u w:val="single" w:color="000000"/>
        </w:rPr>
        <w:t>exhaust</w:t>
      </w:r>
      <w:r w:rsidRPr="004828C0">
        <w:rPr>
          <w:w w:val="105"/>
        </w:rPr>
        <w:t>,</w:t>
      </w:r>
      <w:r w:rsidRPr="004828C0">
        <w:rPr>
          <w:spacing w:val="14"/>
          <w:w w:val="105"/>
        </w:rPr>
        <w:t xml:space="preserve"> </w:t>
      </w:r>
      <w:r>
        <w:rPr>
          <w:w w:val="105"/>
        </w:rPr>
        <w:t>air</w:t>
      </w:r>
      <w:r>
        <w:rPr>
          <w:spacing w:val="4"/>
          <w:w w:val="105"/>
        </w:rPr>
        <w:t xml:space="preserve"> </w:t>
      </w:r>
      <w:r>
        <w:rPr>
          <w:w w:val="105"/>
        </w:rPr>
        <w:t>is</w:t>
      </w:r>
      <w:r>
        <w:rPr>
          <w:spacing w:val="6"/>
          <w:w w:val="105"/>
        </w:rPr>
        <w:t xml:space="preserve"> </w:t>
      </w:r>
      <w:r>
        <w:rPr>
          <w:w w:val="105"/>
        </w:rPr>
        <w:t>collected</w:t>
      </w:r>
      <w:r>
        <w:rPr>
          <w:spacing w:val="23"/>
          <w:w w:val="105"/>
        </w:rPr>
        <w:t xml:space="preserve"> </w:t>
      </w:r>
      <w:r>
        <w:rPr>
          <w:w w:val="105"/>
        </w:rPr>
        <w:t>in</w:t>
      </w:r>
      <w:r>
        <w:rPr>
          <w:spacing w:val="13"/>
          <w:w w:val="105"/>
        </w:rPr>
        <w:t xml:space="preserve"> </w:t>
      </w:r>
      <w:r>
        <w:rPr>
          <w:w w:val="105"/>
        </w:rPr>
        <w:t>a</w:t>
      </w:r>
      <w:r>
        <w:rPr>
          <w:spacing w:val="-4"/>
          <w:w w:val="105"/>
        </w:rPr>
        <w:t xml:space="preserve"> </w:t>
      </w:r>
      <w:r>
        <w:rPr>
          <w:w w:val="105"/>
        </w:rPr>
        <w:t>hood</w:t>
      </w:r>
      <w:r>
        <w:rPr>
          <w:spacing w:val="16"/>
          <w:w w:val="105"/>
        </w:rPr>
        <w:t xml:space="preserve"> </w:t>
      </w:r>
      <w:r>
        <w:rPr>
          <w:w w:val="105"/>
        </w:rPr>
        <w:t>which</w:t>
      </w:r>
      <w:r>
        <w:rPr>
          <w:spacing w:val="19"/>
          <w:w w:val="105"/>
        </w:rPr>
        <w:t xml:space="preserve"> </w:t>
      </w:r>
      <w:r>
        <w:rPr>
          <w:w w:val="105"/>
        </w:rPr>
        <w:t>is</w:t>
      </w:r>
      <w:r>
        <w:rPr>
          <w:spacing w:val="9"/>
          <w:w w:val="105"/>
        </w:rPr>
        <w:t xml:space="preserve"> </w:t>
      </w:r>
      <w:r>
        <w:rPr>
          <w:w w:val="105"/>
        </w:rPr>
        <w:t>situated</w:t>
      </w:r>
      <w:r>
        <w:rPr>
          <w:spacing w:val="8"/>
          <w:w w:val="105"/>
        </w:rPr>
        <w:t xml:space="preserve"> </w:t>
      </w:r>
      <w:r>
        <w:rPr>
          <w:w w:val="105"/>
        </w:rPr>
        <w:t>near</w:t>
      </w:r>
      <w:r>
        <w:rPr>
          <w:spacing w:val="17"/>
          <w:w w:val="105"/>
        </w:rPr>
        <w:t xml:space="preserve"> </w:t>
      </w:r>
      <w:r>
        <w:rPr>
          <w:w w:val="105"/>
        </w:rPr>
        <w:t>or</w:t>
      </w:r>
      <w:r>
        <w:rPr>
          <w:spacing w:val="11"/>
          <w:w w:val="105"/>
        </w:rPr>
        <w:t xml:space="preserve"> </w:t>
      </w:r>
      <w:r>
        <w:rPr>
          <w:w w:val="105"/>
        </w:rPr>
        <w:t>around</w:t>
      </w:r>
      <w:r>
        <w:rPr>
          <w:spacing w:val="19"/>
          <w:w w:val="105"/>
        </w:rPr>
        <w:t xml:space="preserve"> </w:t>
      </w:r>
      <w:r>
        <w:rPr>
          <w:w w:val="105"/>
        </w:rPr>
        <w:t>the</w:t>
      </w:r>
      <w:r>
        <w:rPr>
          <w:spacing w:val="17"/>
          <w:w w:val="105"/>
        </w:rPr>
        <w:t xml:space="preserve"> </w:t>
      </w:r>
      <w:r>
        <w:rPr>
          <w:w w:val="105"/>
        </w:rPr>
        <w:t>source</w:t>
      </w:r>
      <w:r>
        <w:rPr>
          <w:spacing w:val="7"/>
          <w:w w:val="105"/>
        </w:rPr>
        <w:t xml:space="preserve"> </w:t>
      </w:r>
      <w:r>
        <w:rPr>
          <w:w w:val="105"/>
        </w:rPr>
        <w:t>of</w:t>
      </w:r>
      <w:r>
        <w:rPr>
          <w:w w:val="107"/>
        </w:rPr>
        <w:t xml:space="preserve"> </w:t>
      </w:r>
      <w:r>
        <w:rPr>
          <w:w w:val="105"/>
        </w:rPr>
        <w:t xml:space="preserve">contamination. </w:t>
      </w:r>
      <w:r>
        <w:rPr>
          <w:spacing w:val="39"/>
          <w:w w:val="105"/>
        </w:rPr>
        <w:t xml:space="preserve"> </w:t>
      </w:r>
      <w:r>
        <w:rPr>
          <w:w w:val="105"/>
        </w:rPr>
        <w:t>The</w:t>
      </w:r>
      <w:r>
        <w:rPr>
          <w:spacing w:val="11"/>
          <w:w w:val="105"/>
        </w:rPr>
        <w:t xml:space="preserve"> </w:t>
      </w:r>
      <w:r>
        <w:rPr>
          <w:w w:val="105"/>
        </w:rPr>
        <w:t>velocity</w:t>
      </w:r>
      <w:r>
        <w:rPr>
          <w:spacing w:val="25"/>
          <w:w w:val="105"/>
        </w:rPr>
        <w:t xml:space="preserve"> </w:t>
      </w:r>
      <w:r>
        <w:rPr>
          <w:w w:val="105"/>
        </w:rPr>
        <w:t>of</w:t>
      </w:r>
      <w:r>
        <w:rPr>
          <w:spacing w:val="21"/>
          <w:w w:val="105"/>
        </w:rPr>
        <w:t xml:space="preserve"> </w:t>
      </w:r>
      <w:r>
        <w:rPr>
          <w:w w:val="105"/>
        </w:rPr>
        <w:t>air</w:t>
      </w:r>
      <w:r>
        <w:rPr>
          <w:spacing w:val="14"/>
          <w:w w:val="105"/>
        </w:rPr>
        <w:t xml:space="preserve"> </w:t>
      </w:r>
      <w:r>
        <w:rPr>
          <w:w w:val="105"/>
        </w:rPr>
        <w:t>at</w:t>
      </w:r>
      <w:r>
        <w:rPr>
          <w:spacing w:val="5"/>
          <w:w w:val="105"/>
        </w:rPr>
        <w:t xml:space="preserve"> </w:t>
      </w:r>
      <w:r>
        <w:rPr>
          <w:w w:val="105"/>
        </w:rPr>
        <w:t>the</w:t>
      </w:r>
      <w:r>
        <w:rPr>
          <w:spacing w:val="10"/>
          <w:w w:val="105"/>
        </w:rPr>
        <w:t xml:space="preserve"> </w:t>
      </w:r>
      <w:r>
        <w:rPr>
          <w:w w:val="105"/>
        </w:rPr>
        <w:t>source</w:t>
      </w:r>
      <w:r>
        <w:rPr>
          <w:spacing w:val="4"/>
          <w:w w:val="105"/>
        </w:rPr>
        <w:t xml:space="preserve"> </w:t>
      </w:r>
      <w:r>
        <w:rPr>
          <w:w w:val="105"/>
        </w:rPr>
        <w:t>is</w:t>
      </w:r>
      <w:r>
        <w:rPr>
          <w:spacing w:val="16"/>
          <w:w w:val="105"/>
        </w:rPr>
        <w:t xml:space="preserve"> </w:t>
      </w:r>
      <w:r>
        <w:rPr>
          <w:w w:val="105"/>
        </w:rPr>
        <w:t>sufficient</w:t>
      </w:r>
      <w:r>
        <w:rPr>
          <w:spacing w:val="13"/>
          <w:w w:val="105"/>
        </w:rPr>
        <w:t xml:space="preserve"> </w:t>
      </w:r>
      <w:r>
        <w:rPr>
          <w:w w:val="105"/>
        </w:rPr>
        <w:t>to</w:t>
      </w:r>
      <w:r>
        <w:rPr>
          <w:spacing w:val="7"/>
          <w:w w:val="105"/>
        </w:rPr>
        <w:t xml:space="preserve"> </w:t>
      </w:r>
      <w:r>
        <w:rPr>
          <w:w w:val="105"/>
        </w:rPr>
        <w:t>capture</w:t>
      </w:r>
      <w:r>
        <w:rPr>
          <w:spacing w:val="16"/>
          <w:w w:val="105"/>
        </w:rPr>
        <w:t xml:space="preserve"> </w:t>
      </w:r>
      <w:r>
        <w:rPr>
          <w:w w:val="105"/>
        </w:rPr>
        <w:t>the</w:t>
      </w:r>
      <w:r>
        <w:rPr>
          <w:spacing w:val="5"/>
          <w:w w:val="105"/>
        </w:rPr>
        <w:t xml:space="preserve"> </w:t>
      </w:r>
      <w:r>
        <w:rPr>
          <w:w w:val="105"/>
        </w:rPr>
        <w:t>contaminant</w:t>
      </w:r>
      <w:r>
        <w:rPr>
          <w:spacing w:val="16"/>
          <w:w w:val="105"/>
        </w:rPr>
        <w:t xml:space="preserve"> </w:t>
      </w:r>
      <w:r>
        <w:rPr>
          <w:w w:val="105"/>
        </w:rPr>
        <w:t>before</w:t>
      </w:r>
      <w:r>
        <w:rPr>
          <w:w w:val="106"/>
        </w:rPr>
        <w:t xml:space="preserve"> </w:t>
      </w:r>
      <w:r>
        <w:rPr>
          <w:w w:val="105"/>
        </w:rPr>
        <w:t>it</w:t>
      </w:r>
      <w:r>
        <w:rPr>
          <w:spacing w:val="4"/>
          <w:w w:val="105"/>
        </w:rPr>
        <w:t xml:space="preserve"> </w:t>
      </w:r>
      <w:r>
        <w:rPr>
          <w:w w:val="105"/>
        </w:rPr>
        <w:t>mixes</w:t>
      </w:r>
      <w:r>
        <w:rPr>
          <w:spacing w:val="20"/>
          <w:w w:val="105"/>
        </w:rPr>
        <w:t xml:space="preserve"> </w:t>
      </w:r>
      <w:r>
        <w:rPr>
          <w:w w:val="105"/>
        </w:rPr>
        <w:t>with</w:t>
      </w:r>
      <w:r>
        <w:rPr>
          <w:spacing w:val="16"/>
          <w:w w:val="105"/>
        </w:rPr>
        <w:t xml:space="preserve"> </w:t>
      </w:r>
      <w:r>
        <w:rPr>
          <w:w w:val="105"/>
        </w:rPr>
        <w:t>the</w:t>
      </w:r>
      <w:r>
        <w:rPr>
          <w:spacing w:val="7"/>
          <w:w w:val="105"/>
        </w:rPr>
        <w:t xml:space="preserve"> </w:t>
      </w:r>
      <w:r>
        <w:rPr>
          <w:w w:val="105"/>
        </w:rPr>
        <w:t>room</w:t>
      </w:r>
      <w:r>
        <w:rPr>
          <w:spacing w:val="22"/>
          <w:w w:val="105"/>
        </w:rPr>
        <w:t xml:space="preserve"> </w:t>
      </w:r>
      <w:r>
        <w:rPr>
          <w:w w:val="105"/>
        </w:rPr>
        <w:t xml:space="preserve">air. </w:t>
      </w:r>
      <w:r>
        <w:rPr>
          <w:spacing w:val="15"/>
          <w:w w:val="105"/>
        </w:rPr>
        <w:t xml:space="preserve"> </w:t>
      </w:r>
      <w:r>
        <w:rPr>
          <w:w w:val="105"/>
        </w:rPr>
        <w:t>From</w:t>
      </w:r>
      <w:r>
        <w:rPr>
          <w:spacing w:val="12"/>
          <w:w w:val="105"/>
        </w:rPr>
        <w:t xml:space="preserve"> </w:t>
      </w:r>
      <w:r>
        <w:rPr>
          <w:w w:val="105"/>
        </w:rPr>
        <w:t>there</w:t>
      </w:r>
      <w:r>
        <w:rPr>
          <w:spacing w:val="9"/>
          <w:w w:val="105"/>
        </w:rPr>
        <w:t xml:space="preserve"> </w:t>
      </w:r>
      <w:r>
        <w:rPr>
          <w:w w:val="105"/>
        </w:rPr>
        <w:t>the</w:t>
      </w:r>
      <w:r>
        <w:rPr>
          <w:spacing w:val="10"/>
          <w:w w:val="105"/>
        </w:rPr>
        <w:t xml:space="preserve"> </w:t>
      </w:r>
      <w:r>
        <w:rPr>
          <w:w w:val="105"/>
        </w:rPr>
        <w:t>contaminant</w:t>
      </w:r>
      <w:r>
        <w:rPr>
          <w:spacing w:val="21"/>
          <w:w w:val="105"/>
        </w:rPr>
        <w:t xml:space="preserve"> </w:t>
      </w:r>
      <w:r>
        <w:rPr>
          <w:w w:val="105"/>
        </w:rPr>
        <w:t>is</w:t>
      </w:r>
      <w:r>
        <w:rPr>
          <w:spacing w:val="6"/>
          <w:w w:val="105"/>
        </w:rPr>
        <w:t xml:space="preserve"> </w:t>
      </w:r>
      <w:r>
        <w:rPr>
          <w:w w:val="105"/>
        </w:rPr>
        <w:t>transported</w:t>
      </w:r>
      <w:r>
        <w:rPr>
          <w:spacing w:val="25"/>
          <w:w w:val="105"/>
        </w:rPr>
        <w:t xml:space="preserve"> </w:t>
      </w:r>
      <w:r>
        <w:rPr>
          <w:w w:val="105"/>
        </w:rPr>
        <w:t>through</w:t>
      </w:r>
      <w:r>
        <w:rPr>
          <w:spacing w:val="29"/>
          <w:w w:val="105"/>
        </w:rPr>
        <w:t xml:space="preserve"> </w:t>
      </w:r>
      <w:r>
        <w:rPr>
          <w:w w:val="105"/>
        </w:rPr>
        <w:t>ductwork</w:t>
      </w:r>
      <w:r>
        <w:rPr>
          <w:spacing w:val="18"/>
          <w:w w:val="105"/>
        </w:rPr>
        <w:t xml:space="preserve"> </w:t>
      </w:r>
      <w:r>
        <w:rPr>
          <w:w w:val="105"/>
        </w:rPr>
        <w:t>to</w:t>
      </w:r>
      <w:r>
        <w:rPr>
          <w:spacing w:val="5"/>
          <w:w w:val="105"/>
        </w:rPr>
        <w:t xml:space="preserve"> </w:t>
      </w:r>
      <w:r>
        <w:rPr>
          <w:w w:val="105"/>
        </w:rPr>
        <w:t>the</w:t>
      </w:r>
      <w:r>
        <w:rPr>
          <w:w w:val="106"/>
        </w:rPr>
        <w:t xml:space="preserve"> </w:t>
      </w:r>
      <w:r>
        <w:rPr>
          <w:w w:val="105"/>
        </w:rPr>
        <w:t>outside</w:t>
      </w:r>
      <w:r>
        <w:rPr>
          <w:spacing w:val="17"/>
          <w:w w:val="105"/>
        </w:rPr>
        <w:t xml:space="preserve"> </w:t>
      </w:r>
      <w:r>
        <w:rPr>
          <w:w w:val="105"/>
        </w:rPr>
        <w:t>of</w:t>
      </w:r>
      <w:r>
        <w:rPr>
          <w:spacing w:val="13"/>
          <w:w w:val="105"/>
        </w:rPr>
        <w:t xml:space="preserve"> </w:t>
      </w:r>
      <w:r>
        <w:rPr>
          <w:w w:val="105"/>
        </w:rPr>
        <w:t>the</w:t>
      </w:r>
      <w:r>
        <w:rPr>
          <w:spacing w:val="4"/>
          <w:w w:val="105"/>
        </w:rPr>
        <w:t xml:space="preserve"> </w:t>
      </w:r>
      <w:r>
        <w:rPr>
          <w:w w:val="105"/>
        </w:rPr>
        <w:t xml:space="preserve">building. </w:t>
      </w:r>
      <w:r>
        <w:rPr>
          <w:spacing w:val="40"/>
          <w:w w:val="105"/>
        </w:rPr>
        <w:t xml:space="preserve"> </w:t>
      </w:r>
      <w:r>
        <w:rPr>
          <w:w w:val="105"/>
        </w:rPr>
        <w:t>Some</w:t>
      </w:r>
      <w:r>
        <w:rPr>
          <w:spacing w:val="4"/>
          <w:w w:val="105"/>
        </w:rPr>
        <w:t xml:space="preserve"> </w:t>
      </w:r>
      <w:r>
        <w:rPr>
          <w:w w:val="105"/>
        </w:rPr>
        <w:t>local</w:t>
      </w:r>
      <w:r>
        <w:rPr>
          <w:spacing w:val="16"/>
          <w:w w:val="105"/>
        </w:rPr>
        <w:t xml:space="preserve"> </w:t>
      </w:r>
      <w:r>
        <w:rPr>
          <w:w w:val="105"/>
        </w:rPr>
        <w:t>exhaust,</w:t>
      </w:r>
      <w:r>
        <w:rPr>
          <w:spacing w:val="26"/>
          <w:w w:val="105"/>
        </w:rPr>
        <w:t xml:space="preserve"> </w:t>
      </w:r>
      <w:r>
        <w:rPr>
          <w:w w:val="105"/>
        </w:rPr>
        <w:t>such</w:t>
      </w:r>
      <w:r>
        <w:rPr>
          <w:spacing w:val="13"/>
          <w:w w:val="105"/>
        </w:rPr>
        <w:t xml:space="preserve"> </w:t>
      </w:r>
      <w:r>
        <w:rPr>
          <w:w w:val="105"/>
        </w:rPr>
        <w:t>as</w:t>
      </w:r>
      <w:r>
        <w:rPr>
          <w:spacing w:val="6"/>
          <w:w w:val="105"/>
        </w:rPr>
        <w:t xml:space="preserve"> </w:t>
      </w:r>
      <w:r>
        <w:rPr>
          <w:w w:val="105"/>
        </w:rPr>
        <w:t>fume</w:t>
      </w:r>
      <w:r>
        <w:rPr>
          <w:spacing w:val="4"/>
          <w:w w:val="105"/>
        </w:rPr>
        <w:t xml:space="preserve"> </w:t>
      </w:r>
      <w:r>
        <w:rPr>
          <w:w w:val="105"/>
        </w:rPr>
        <w:t>extractors</w:t>
      </w:r>
      <w:r>
        <w:rPr>
          <w:spacing w:val="17"/>
          <w:w w:val="105"/>
        </w:rPr>
        <w:t xml:space="preserve"> </w:t>
      </w:r>
      <w:r>
        <w:rPr>
          <w:w w:val="105"/>
        </w:rPr>
        <w:t>may</w:t>
      </w:r>
      <w:r>
        <w:rPr>
          <w:spacing w:val="23"/>
          <w:w w:val="105"/>
        </w:rPr>
        <w:t xml:space="preserve"> </w:t>
      </w:r>
      <w:r>
        <w:rPr>
          <w:w w:val="105"/>
        </w:rPr>
        <w:t>contain</w:t>
      </w:r>
      <w:r>
        <w:rPr>
          <w:spacing w:val="16"/>
          <w:w w:val="105"/>
        </w:rPr>
        <w:t xml:space="preserve"> </w:t>
      </w:r>
      <w:r>
        <w:rPr>
          <w:w w:val="105"/>
        </w:rPr>
        <w:t>filtering</w:t>
      </w:r>
      <w:r>
        <w:rPr>
          <w:w w:val="107"/>
        </w:rPr>
        <w:t xml:space="preserve"> </w:t>
      </w:r>
      <w:r>
        <w:rPr>
          <w:w w:val="105"/>
        </w:rPr>
        <w:t>systems</w:t>
      </w:r>
      <w:r>
        <w:rPr>
          <w:spacing w:val="19"/>
          <w:w w:val="105"/>
        </w:rPr>
        <w:t xml:space="preserve"> </w:t>
      </w:r>
      <w:r>
        <w:rPr>
          <w:w w:val="105"/>
        </w:rPr>
        <w:t>that</w:t>
      </w:r>
      <w:r>
        <w:rPr>
          <w:spacing w:val="15"/>
          <w:w w:val="105"/>
        </w:rPr>
        <w:t xml:space="preserve"> </w:t>
      </w:r>
      <w:r>
        <w:rPr>
          <w:w w:val="105"/>
        </w:rPr>
        <w:t>actually</w:t>
      </w:r>
      <w:r>
        <w:rPr>
          <w:spacing w:val="16"/>
          <w:w w:val="105"/>
        </w:rPr>
        <w:t xml:space="preserve"> </w:t>
      </w:r>
      <w:r>
        <w:rPr>
          <w:w w:val="105"/>
        </w:rPr>
        <w:t>collect</w:t>
      </w:r>
      <w:r>
        <w:rPr>
          <w:spacing w:val="23"/>
          <w:w w:val="105"/>
        </w:rPr>
        <w:t xml:space="preserve"> </w:t>
      </w:r>
      <w:r>
        <w:rPr>
          <w:w w:val="105"/>
        </w:rPr>
        <w:t>airborne</w:t>
      </w:r>
      <w:r>
        <w:rPr>
          <w:spacing w:val="11"/>
          <w:w w:val="105"/>
        </w:rPr>
        <w:t xml:space="preserve"> </w:t>
      </w:r>
      <w:r>
        <w:rPr>
          <w:w w:val="105"/>
        </w:rPr>
        <w:t>contaminants</w:t>
      </w:r>
      <w:r>
        <w:rPr>
          <w:spacing w:val="41"/>
          <w:w w:val="105"/>
        </w:rPr>
        <w:t xml:space="preserve"> </w:t>
      </w:r>
      <w:r>
        <w:rPr>
          <w:w w:val="105"/>
        </w:rPr>
        <w:t>(dust</w:t>
      </w:r>
      <w:r>
        <w:rPr>
          <w:spacing w:val="16"/>
          <w:w w:val="105"/>
        </w:rPr>
        <w:t xml:space="preserve"> </w:t>
      </w:r>
      <w:r>
        <w:rPr>
          <w:w w:val="105"/>
        </w:rPr>
        <w:t>and</w:t>
      </w:r>
      <w:r>
        <w:rPr>
          <w:spacing w:val="13"/>
          <w:w w:val="105"/>
        </w:rPr>
        <w:t xml:space="preserve"> </w:t>
      </w:r>
      <w:r>
        <w:rPr>
          <w:w w:val="105"/>
        </w:rPr>
        <w:t>fume).</w:t>
      </w:r>
    </w:p>
    <w:p w14:paraId="58CA9D41" w14:textId="77777777" w:rsidR="00CF13D7" w:rsidRDefault="00CF13D7" w:rsidP="00AD6BA7">
      <w:pPr>
        <w:spacing w:before="1"/>
        <w:rPr>
          <w:sz w:val="23"/>
          <w:szCs w:val="23"/>
        </w:rPr>
      </w:pPr>
    </w:p>
    <w:p w14:paraId="6FFFAC83" w14:textId="52F710B1" w:rsidR="00CF13D7" w:rsidRPr="00D033E6" w:rsidRDefault="00CF13D7" w:rsidP="00AD6BA7">
      <w:pPr>
        <w:ind w:right="320"/>
      </w:pPr>
      <w:r w:rsidRPr="00D033E6">
        <w:rPr>
          <w:w w:val="105"/>
          <w:u w:val="single"/>
        </w:rPr>
        <w:t>C</w:t>
      </w:r>
      <w:r w:rsidR="00C84192" w:rsidRPr="00D033E6">
        <w:rPr>
          <w:w w:val="105"/>
          <w:u w:val="single"/>
        </w:rPr>
        <w:t>AUTION</w:t>
      </w:r>
      <w:r w:rsidRPr="00D033E6">
        <w:rPr>
          <w:w w:val="105"/>
          <w:u w:val="single"/>
        </w:rPr>
        <w:t>:</w:t>
      </w:r>
      <w:r w:rsidRPr="00D033E6">
        <w:rPr>
          <w:spacing w:val="62"/>
          <w:w w:val="105"/>
        </w:rPr>
        <w:t xml:space="preserve"> </w:t>
      </w:r>
      <w:r w:rsidRPr="00D033E6">
        <w:rPr>
          <w:w w:val="105"/>
        </w:rPr>
        <w:t>Do</w:t>
      </w:r>
      <w:r w:rsidRPr="00D033E6">
        <w:rPr>
          <w:spacing w:val="-10"/>
          <w:w w:val="105"/>
        </w:rPr>
        <w:t xml:space="preserve"> </w:t>
      </w:r>
      <w:r w:rsidRPr="00D033E6">
        <w:rPr>
          <w:w w:val="105"/>
        </w:rPr>
        <w:t>not</w:t>
      </w:r>
      <w:r w:rsidRPr="00D033E6">
        <w:rPr>
          <w:spacing w:val="-6"/>
          <w:w w:val="105"/>
        </w:rPr>
        <w:t xml:space="preserve"> </w:t>
      </w:r>
      <w:r w:rsidRPr="00D033E6">
        <w:rPr>
          <w:w w:val="105"/>
        </w:rPr>
        <w:t>mix</w:t>
      </w:r>
      <w:r w:rsidRPr="00D033E6">
        <w:rPr>
          <w:spacing w:val="-2"/>
          <w:w w:val="105"/>
        </w:rPr>
        <w:t xml:space="preserve"> </w:t>
      </w:r>
      <w:r w:rsidRPr="00D033E6">
        <w:rPr>
          <w:w w:val="105"/>
        </w:rPr>
        <w:t>combustible</w:t>
      </w:r>
      <w:r w:rsidRPr="00D033E6">
        <w:rPr>
          <w:spacing w:val="5"/>
          <w:w w:val="105"/>
        </w:rPr>
        <w:t xml:space="preserve"> </w:t>
      </w:r>
      <w:r w:rsidRPr="00D033E6">
        <w:rPr>
          <w:w w:val="105"/>
        </w:rPr>
        <w:t>materials, such</w:t>
      </w:r>
      <w:r w:rsidRPr="00D033E6">
        <w:rPr>
          <w:spacing w:val="-7"/>
          <w:w w:val="105"/>
        </w:rPr>
        <w:t xml:space="preserve"> </w:t>
      </w:r>
      <w:r w:rsidRPr="00D033E6">
        <w:rPr>
          <w:w w:val="105"/>
        </w:rPr>
        <w:t>as,</w:t>
      </w:r>
      <w:r w:rsidRPr="00D033E6">
        <w:rPr>
          <w:spacing w:val="-27"/>
          <w:w w:val="105"/>
        </w:rPr>
        <w:t xml:space="preserve"> </w:t>
      </w:r>
      <w:r w:rsidRPr="00D033E6">
        <w:rPr>
          <w:w w:val="105"/>
        </w:rPr>
        <w:t>buffing</w:t>
      </w:r>
      <w:r w:rsidRPr="00D033E6">
        <w:rPr>
          <w:spacing w:val="3"/>
          <w:w w:val="105"/>
        </w:rPr>
        <w:t xml:space="preserve"> </w:t>
      </w:r>
      <w:r w:rsidRPr="00D033E6">
        <w:rPr>
          <w:w w:val="105"/>
        </w:rPr>
        <w:t>lint,</w:t>
      </w:r>
      <w:r w:rsidRPr="00D033E6">
        <w:rPr>
          <w:w w:val="108"/>
        </w:rPr>
        <w:t xml:space="preserve"> </w:t>
      </w:r>
      <w:r w:rsidRPr="00D033E6">
        <w:rPr>
          <w:w w:val="105"/>
        </w:rPr>
        <w:t>paper,</w:t>
      </w:r>
      <w:r w:rsidRPr="00D033E6">
        <w:rPr>
          <w:spacing w:val="5"/>
          <w:w w:val="105"/>
        </w:rPr>
        <w:t xml:space="preserve"> </w:t>
      </w:r>
      <w:r w:rsidRPr="00D033E6">
        <w:rPr>
          <w:w w:val="105"/>
        </w:rPr>
        <w:t>wood,</w:t>
      </w:r>
      <w:r w:rsidRPr="00D033E6">
        <w:rPr>
          <w:spacing w:val="2"/>
          <w:w w:val="105"/>
        </w:rPr>
        <w:t xml:space="preserve"> </w:t>
      </w:r>
      <w:r w:rsidRPr="00D033E6">
        <w:rPr>
          <w:w w:val="105"/>
        </w:rPr>
        <w:t>dust</w:t>
      </w:r>
      <w:r w:rsidRPr="00D033E6">
        <w:rPr>
          <w:spacing w:val="-3"/>
          <w:w w:val="105"/>
        </w:rPr>
        <w:t xml:space="preserve"> </w:t>
      </w:r>
      <w:r w:rsidRPr="00D033E6">
        <w:rPr>
          <w:w w:val="105"/>
        </w:rPr>
        <w:t>aluminum</w:t>
      </w:r>
      <w:r w:rsidRPr="00D033E6">
        <w:rPr>
          <w:spacing w:val="8"/>
          <w:w w:val="105"/>
        </w:rPr>
        <w:t xml:space="preserve"> </w:t>
      </w:r>
      <w:r w:rsidRPr="00D033E6">
        <w:rPr>
          <w:w w:val="105"/>
        </w:rPr>
        <w:t>and</w:t>
      </w:r>
      <w:r w:rsidRPr="00D033E6">
        <w:rPr>
          <w:spacing w:val="-2"/>
          <w:w w:val="105"/>
        </w:rPr>
        <w:t xml:space="preserve"> </w:t>
      </w:r>
      <w:r w:rsidRPr="00D033E6">
        <w:rPr>
          <w:w w:val="105"/>
        </w:rPr>
        <w:t>magnesium,</w:t>
      </w:r>
      <w:r w:rsidRPr="00D033E6">
        <w:rPr>
          <w:spacing w:val="9"/>
          <w:w w:val="105"/>
        </w:rPr>
        <w:t xml:space="preserve"> </w:t>
      </w:r>
      <w:r w:rsidRPr="00D033E6">
        <w:rPr>
          <w:w w:val="105"/>
        </w:rPr>
        <w:t>with</w:t>
      </w:r>
      <w:r w:rsidRPr="00D033E6">
        <w:rPr>
          <w:spacing w:val="7"/>
          <w:w w:val="105"/>
        </w:rPr>
        <w:t xml:space="preserve"> </w:t>
      </w:r>
      <w:r w:rsidRPr="00D033E6">
        <w:rPr>
          <w:w w:val="105"/>
        </w:rPr>
        <w:t>dust</w:t>
      </w:r>
      <w:r w:rsidRPr="00D033E6">
        <w:rPr>
          <w:spacing w:val="2"/>
          <w:w w:val="105"/>
        </w:rPr>
        <w:t xml:space="preserve"> </w:t>
      </w:r>
      <w:r w:rsidRPr="00D033E6">
        <w:rPr>
          <w:w w:val="105"/>
        </w:rPr>
        <w:t>generated from</w:t>
      </w:r>
      <w:r w:rsidRPr="00D033E6">
        <w:rPr>
          <w:spacing w:val="15"/>
          <w:w w:val="105"/>
        </w:rPr>
        <w:t xml:space="preserve"> </w:t>
      </w:r>
      <w:r w:rsidRPr="00D033E6">
        <w:rPr>
          <w:w w:val="105"/>
        </w:rPr>
        <w:t>grinding</w:t>
      </w:r>
      <w:r w:rsidRPr="00D033E6">
        <w:rPr>
          <w:spacing w:val="7"/>
          <w:w w:val="105"/>
        </w:rPr>
        <w:t xml:space="preserve"> </w:t>
      </w:r>
      <w:r w:rsidRPr="00D033E6">
        <w:rPr>
          <w:w w:val="105"/>
        </w:rPr>
        <w:t>ferrous</w:t>
      </w:r>
      <w:r w:rsidRPr="00D033E6">
        <w:rPr>
          <w:spacing w:val="1"/>
          <w:w w:val="105"/>
        </w:rPr>
        <w:t xml:space="preserve"> </w:t>
      </w:r>
      <w:r w:rsidRPr="00D033E6">
        <w:rPr>
          <w:w w:val="105"/>
        </w:rPr>
        <w:t>metals</w:t>
      </w:r>
      <w:r w:rsidRPr="00D033E6">
        <w:rPr>
          <w:spacing w:val="20"/>
          <w:w w:val="105"/>
        </w:rPr>
        <w:t xml:space="preserve"> </w:t>
      </w:r>
      <w:r w:rsidRPr="00D033E6">
        <w:rPr>
          <w:w w:val="105"/>
        </w:rPr>
        <w:t>due</w:t>
      </w:r>
      <w:r w:rsidRPr="00D033E6">
        <w:rPr>
          <w:spacing w:val="-4"/>
          <w:w w:val="105"/>
        </w:rPr>
        <w:t xml:space="preserve"> </w:t>
      </w:r>
      <w:r w:rsidRPr="00D033E6">
        <w:rPr>
          <w:w w:val="105"/>
        </w:rPr>
        <w:t>to</w:t>
      </w:r>
      <w:r w:rsidRPr="00D033E6">
        <w:rPr>
          <w:spacing w:val="-4"/>
          <w:w w:val="105"/>
        </w:rPr>
        <w:t xml:space="preserve"> </w:t>
      </w:r>
      <w:r w:rsidRPr="00D033E6">
        <w:rPr>
          <w:w w:val="105"/>
        </w:rPr>
        <w:t>the</w:t>
      </w:r>
      <w:r w:rsidRPr="00D033E6">
        <w:rPr>
          <w:spacing w:val="2"/>
          <w:w w:val="105"/>
        </w:rPr>
        <w:t xml:space="preserve"> </w:t>
      </w:r>
      <w:r w:rsidRPr="00D033E6">
        <w:rPr>
          <w:w w:val="105"/>
        </w:rPr>
        <w:t>potential</w:t>
      </w:r>
      <w:r w:rsidRPr="00D033E6">
        <w:rPr>
          <w:spacing w:val="26"/>
          <w:w w:val="105"/>
        </w:rPr>
        <w:t xml:space="preserve"> </w:t>
      </w:r>
      <w:r w:rsidRPr="00D033E6">
        <w:rPr>
          <w:w w:val="105"/>
        </w:rPr>
        <w:t>fire</w:t>
      </w:r>
      <w:r w:rsidRPr="00D033E6">
        <w:rPr>
          <w:spacing w:val="-8"/>
          <w:w w:val="105"/>
        </w:rPr>
        <w:t xml:space="preserve"> </w:t>
      </w:r>
      <w:r w:rsidRPr="00D033E6">
        <w:rPr>
          <w:w w:val="105"/>
        </w:rPr>
        <w:t>hazard</w:t>
      </w:r>
      <w:r w:rsidRPr="00D033E6">
        <w:rPr>
          <w:w w:val="108"/>
        </w:rPr>
        <w:t xml:space="preserve"> </w:t>
      </w:r>
      <w:r w:rsidRPr="00D033E6">
        <w:rPr>
          <w:w w:val="105"/>
        </w:rPr>
        <w:t>caused</w:t>
      </w:r>
      <w:r w:rsidRPr="00D033E6">
        <w:rPr>
          <w:spacing w:val="2"/>
          <w:w w:val="105"/>
        </w:rPr>
        <w:t xml:space="preserve"> </w:t>
      </w:r>
      <w:r w:rsidRPr="00D033E6">
        <w:rPr>
          <w:w w:val="105"/>
        </w:rPr>
        <w:t>by</w:t>
      </w:r>
      <w:r w:rsidRPr="00D033E6">
        <w:rPr>
          <w:spacing w:val="-1"/>
          <w:w w:val="105"/>
        </w:rPr>
        <w:t xml:space="preserve"> </w:t>
      </w:r>
      <w:r w:rsidRPr="00D033E6">
        <w:rPr>
          <w:w w:val="105"/>
        </w:rPr>
        <w:t>sparks</w:t>
      </w:r>
      <w:r w:rsidRPr="00D033E6">
        <w:rPr>
          <w:spacing w:val="-20"/>
          <w:w w:val="105"/>
        </w:rPr>
        <w:t xml:space="preserve"> </w:t>
      </w:r>
      <w:r w:rsidRPr="00D033E6">
        <w:rPr>
          <w:w w:val="105"/>
        </w:rPr>
        <w:t>in</w:t>
      </w:r>
      <w:r w:rsidRPr="00D033E6">
        <w:rPr>
          <w:spacing w:val="-11"/>
          <w:w w:val="105"/>
        </w:rPr>
        <w:t xml:space="preserve"> </w:t>
      </w:r>
      <w:r w:rsidRPr="00D033E6">
        <w:rPr>
          <w:w w:val="105"/>
        </w:rPr>
        <w:t>the</w:t>
      </w:r>
      <w:r w:rsidRPr="00D033E6">
        <w:rPr>
          <w:spacing w:val="-11"/>
          <w:w w:val="105"/>
        </w:rPr>
        <w:t xml:space="preserve"> </w:t>
      </w:r>
      <w:r w:rsidRPr="00D033E6">
        <w:rPr>
          <w:w w:val="105"/>
        </w:rPr>
        <w:t>dust</w:t>
      </w:r>
      <w:r w:rsidRPr="00D033E6">
        <w:rPr>
          <w:spacing w:val="-15"/>
          <w:w w:val="105"/>
        </w:rPr>
        <w:t xml:space="preserve"> </w:t>
      </w:r>
      <w:r w:rsidRPr="00D033E6">
        <w:rPr>
          <w:w w:val="105"/>
        </w:rPr>
        <w:t>collecting</w:t>
      </w:r>
      <w:r w:rsidRPr="00D033E6">
        <w:rPr>
          <w:spacing w:val="-4"/>
          <w:w w:val="105"/>
        </w:rPr>
        <w:t xml:space="preserve"> </w:t>
      </w:r>
      <w:r w:rsidRPr="00D033E6">
        <w:rPr>
          <w:w w:val="105"/>
        </w:rPr>
        <w:t>systems.</w:t>
      </w:r>
      <w:r w:rsidRPr="00D033E6">
        <w:rPr>
          <w:spacing w:val="49"/>
          <w:w w:val="105"/>
        </w:rPr>
        <w:t xml:space="preserve"> </w:t>
      </w:r>
      <w:r w:rsidRPr="00D033E6">
        <w:rPr>
          <w:w w:val="105"/>
        </w:rPr>
        <w:t>This</w:t>
      </w:r>
      <w:r w:rsidRPr="00D033E6">
        <w:rPr>
          <w:spacing w:val="-12"/>
          <w:w w:val="105"/>
        </w:rPr>
        <w:t xml:space="preserve"> </w:t>
      </w:r>
      <w:r w:rsidRPr="00D033E6">
        <w:rPr>
          <w:w w:val="105"/>
        </w:rPr>
        <w:t>would</w:t>
      </w:r>
      <w:r w:rsidRPr="00D033E6">
        <w:rPr>
          <w:spacing w:val="5"/>
          <w:w w:val="105"/>
        </w:rPr>
        <w:t xml:space="preserve"> </w:t>
      </w:r>
      <w:r w:rsidRPr="00D033E6">
        <w:rPr>
          <w:w w:val="105"/>
        </w:rPr>
        <w:t>apply to</w:t>
      </w:r>
      <w:r w:rsidRPr="00D033E6">
        <w:rPr>
          <w:spacing w:val="-17"/>
          <w:w w:val="105"/>
        </w:rPr>
        <w:t xml:space="preserve"> </w:t>
      </w:r>
      <w:r w:rsidRPr="00D033E6">
        <w:rPr>
          <w:w w:val="105"/>
        </w:rPr>
        <w:t>items</w:t>
      </w:r>
      <w:r w:rsidRPr="00D033E6">
        <w:rPr>
          <w:spacing w:val="-8"/>
          <w:w w:val="105"/>
        </w:rPr>
        <w:t xml:space="preserve"> </w:t>
      </w:r>
      <w:r w:rsidRPr="00D033E6">
        <w:rPr>
          <w:w w:val="105"/>
        </w:rPr>
        <w:t>such</w:t>
      </w:r>
      <w:r w:rsidRPr="00D033E6">
        <w:rPr>
          <w:spacing w:val="-6"/>
          <w:w w:val="105"/>
        </w:rPr>
        <w:t xml:space="preserve"> </w:t>
      </w:r>
      <w:r w:rsidRPr="00D033E6">
        <w:rPr>
          <w:w w:val="105"/>
        </w:rPr>
        <w:t>as</w:t>
      </w:r>
      <w:r w:rsidRPr="00D033E6">
        <w:rPr>
          <w:spacing w:val="-21"/>
          <w:w w:val="105"/>
        </w:rPr>
        <w:t xml:space="preserve"> </w:t>
      </w:r>
      <w:r w:rsidRPr="00D033E6">
        <w:rPr>
          <w:w w:val="105"/>
        </w:rPr>
        <w:t>fume</w:t>
      </w:r>
      <w:r w:rsidRPr="00D033E6">
        <w:rPr>
          <w:spacing w:val="-10"/>
          <w:w w:val="105"/>
        </w:rPr>
        <w:t xml:space="preserve"> </w:t>
      </w:r>
      <w:r w:rsidRPr="00D033E6">
        <w:rPr>
          <w:w w:val="105"/>
        </w:rPr>
        <w:t>extractors,</w:t>
      </w:r>
      <w:r w:rsidRPr="00D033E6">
        <w:rPr>
          <w:spacing w:val="-10"/>
          <w:w w:val="105"/>
        </w:rPr>
        <w:t xml:space="preserve"> </w:t>
      </w:r>
      <w:r w:rsidRPr="00D033E6">
        <w:rPr>
          <w:w w:val="105"/>
        </w:rPr>
        <w:t>toxic</w:t>
      </w:r>
      <w:r w:rsidRPr="00D033E6">
        <w:rPr>
          <w:spacing w:val="-7"/>
          <w:w w:val="105"/>
        </w:rPr>
        <w:t xml:space="preserve"> </w:t>
      </w:r>
      <w:r w:rsidRPr="00D033E6">
        <w:rPr>
          <w:w w:val="105"/>
        </w:rPr>
        <w:t>material</w:t>
      </w:r>
      <w:r w:rsidRPr="00D033E6">
        <w:rPr>
          <w:spacing w:val="5"/>
          <w:w w:val="105"/>
        </w:rPr>
        <w:t xml:space="preserve"> </w:t>
      </w:r>
      <w:r w:rsidRPr="00D033E6">
        <w:rPr>
          <w:w w:val="105"/>
        </w:rPr>
        <w:t>vacuuming</w:t>
      </w:r>
      <w:r w:rsidRPr="00D033E6">
        <w:rPr>
          <w:spacing w:val="15"/>
          <w:w w:val="105"/>
        </w:rPr>
        <w:t xml:space="preserve"> </w:t>
      </w:r>
      <w:r w:rsidRPr="00D033E6">
        <w:rPr>
          <w:w w:val="105"/>
        </w:rPr>
        <w:t>system,</w:t>
      </w:r>
      <w:r w:rsidRPr="00D033E6">
        <w:rPr>
          <w:w w:val="103"/>
        </w:rPr>
        <w:t xml:space="preserve"> </w:t>
      </w:r>
      <w:r w:rsidRPr="00D033E6">
        <w:rPr>
          <w:w w:val="105"/>
        </w:rPr>
        <w:t>etc.</w:t>
      </w:r>
    </w:p>
    <w:p w14:paraId="3E8A1EFE" w14:textId="77777777" w:rsidR="00CF13D7" w:rsidRPr="00D033E6" w:rsidRDefault="00CF13D7" w:rsidP="00AD6BA7">
      <w:pPr>
        <w:spacing w:before="1"/>
      </w:pPr>
    </w:p>
    <w:p w14:paraId="53D3C46C" w14:textId="3D04345F" w:rsidR="00CF13D7" w:rsidRDefault="00CF13D7" w:rsidP="00AD6BA7">
      <w:pPr>
        <w:ind w:right="320"/>
      </w:pPr>
      <w:r>
        <w:rPr>
          <w:w w:val="105"/>
        </w:rPr>
        <w:t>Special</w:t>
      </w:r>
      <w:r>
        <w:rPr>
          <w:spacing w:val="12"/>
          <w:w w:val="105"/>
        </w:rPr>
        <w:t xml:space="preserve"> </w:t>
      </w:r>
      <w:r>
        <w:rPr>
          <w:w w:val="105"/>
        </w:rPr>
        <w:t>labels</w:t>
      </w:r>
      <w:r>
        <w:rPr>
          <w:spacing w:val="15"/>
          <w:w w:val="105"/>
        </w:rPr>
        <w:t xml:space="preserve"> </w:t>
      </w:r>
      <w:r>
        <w:rPr>
          <w:w w:val="105"/>
        </w:rPr>
        <w:t>that</w:t>
      </w:r>
      <w:r>
        <w:rPr>
          <w:spacing w:val="31"/>
          <w:w w:val="105"/>
        </w:rPr>
        <w:t xml:space="preserve"> </w:t>
      </w:r>
      <w:r>
        <w:rPr>
          <w:w w:val="105"/>
        </w:rPr>
        <w:t>state</w:t>
      </w:r>
      <w:r>
        <w:rPr>
          <w:spacing w:val="11"/>
          <w:w w:val="105"/>
        </w:rPr>
        <w:t xml:space="preserve"> </w:t>
      </w:r>
      <w:r>
        <w:rPr>
          <w:spacing w:val="-23"/>
          <w:w w:val="105"/>
        </w:rPr>
        <w:t>"</w:t>
      </w:r>
      <w:r>
        <w:rPr>
          <w:w w:val="105"/>
        </w:rPr>
        <w:t>Caution:</w:t>
      </w:r>
      <w:r>
        <w:rPr>
          <w:spacing w:val="21"/>
          <w:w w:val="105"/>
        </w:rPr>
        <w:t xml:space="preserve"> </w:t>
      </w:r>
      <w:r>
        <w:rPr>
          <w:w w:val="105"/>
        </w:rPr>
        <w:t>Not</w:t>
      </w:r>
      <w:r>
        <w:rPr>
          <w:spacing w:val="31"/>
          <w:w w:val="105"/>
        </w:rPr>
        <w:t xml:space="preserve"> </w:t>
      </w:r>
      <w:r>
        <w:rPr>
          <w:w w:val="105"/>
        </w:rPr>
        <w:t>for</w:t>
      </w:r>
      <w:r>
        <w:rPr>
          <w:spacing w:val="13"/>
          <w:w w:val="105"/>
        </w:rPr>
        <w:t xml:space="preserve"> </w:t>
      </w:r>
      <w:r>
        <w:rPr>
          <w:w w:val="105"/>
        </w:rPr>
        <w:t>use</w:t>
      </w:r>
      <w:r>
        <w:rPr>
          <w:spacing w:val="15"/>
          <w:w w:val="105"/>
        </w:rPr>
        <w:t xml:space="preserve"> </w:t>
      </w:r>
      <w:r>
        <w:rPr>
          <w:w w:val="105"/>
        </w:rPr>
        <w:t>with</w:t>
      </w:r>
      <w:r>
        <w:rPr>
          <w:spacing w:val="23"/>
          <w:w w:val="105"/>
        </w:rPr>
        <w:t xml:space="preserve"> </w:t>
      </w:r>
      <w:r>
        <w:rPr>
          <w:w w:val="105"/>
        </w:rPr>
        <w:t>Aluminum/Magnesium</w:t>
      </w:r>
      <w:r>
        <w:rPr>
          <w:spacing w:val="55"/>
          <w:w w:val="105"/>
        </w:rPr>
        <w:t xml:space="preserve"> </w:t>
      </w:r>
      <w:r>
        <w:rPr>
          <w:w w:val="105"/>
        </w:rPr>
        <w:t>Dust</w:t>
      </w:r>
      <w:r>
        <w:rPr>
          <w:spacing w:val="25"/>
          <w:w w:val="105"/>
        </w:rPr>
        <w:t xml:space="preserve"> </w:t>
      </w:r>
      <w:r>
        <w:rPr>
          <w:w w:val="105"/>
        </w:rPr>
        <w:t>or</w:t>
      </w:r>
      <w:r>
        <w:rPr>
          <w:spacing w:val="4"/>
          <w:w w:val="105"/>
        </w:rPr>
        <w:t xml:space="preserve"> </w:t>
      </w:r>
      <w:r>
        <w:rPr>
          <w:w w:val="105"/>
        </w:rPr>
        <w:t>Fume"</w:t>
      </w:r>
      <w:r>
        <w:rPr>
          <w:spacing w:val="19"/>
          <w:w w:val="105"/>
        </w:rPr>
        <w:t xml:space="preserve"> </w:t>
      </w:r>
      <w:r>
        <w:rPr>
          <w:w w:val="105"/>
        </w:rPr>
        <w:t xml:space="preserve">and </w:t>
      </w:r>
      <w:r>
        <w:rPr>
          <w:spacing w:val="-23"/>
          <w:w w:val="105"/>
        </w:rPr>
        <w:t>"</w:t>
      </w:r>
      <w:r>
        <w:rPr>
          <w:w w:val="105"/>
        </w:rPr>
        <w:t>Caution:</w:t>
      </w:r>
      <w:r>
        <w:rPr>
          <w:spacing w:val="22"/>
          <w:w w:val="105"/>
        </w:rPr>
        <w:t xml:space="preserve"> </w:t>
      </w:r>
      <w:r>
        <w:rPr>
          <w:w w:val="105"/>
        </w:rPr>
        <w:t>For</w:t>
      </w:r>
      <w:r>
        <w:rPr>
          <w:spacing w:val="19"/>
          <w:w w:val="105"/>
        </w:rPr>
        <w:t xml:space="preserve"> </w:t>
      </w:r>
      <w:r>
        <w:rPr>
          <w:w w:val="105"/>
        </w:rPr>
        <w:t>use</w:t>
      </w:r>
      <w:r>
        <w:rPr>
          <w:spacing w:val="17"/>
          <w:w w:val="105"/>
        </w:rPr>
        <w:t xml:space="preserve"> </w:t>
      </w:r>
      <w:r>
        <w:rPr>
          <w:w w:val="105"/>
        </w:rPr>
        <w:t>with</w:t>
      </w:r>
      <w:r>
        <w:rPr>
          <w:spacing w:val="18"/>
          <w:w w:val="105"/>
        </w:rPr>
        <w:t xml:space="preserve"> </w:t>
      </w:r>
      <w:r>
        <w:rPr>
          <w:w w:val="105"/>
        </w:rPr>
        <w:t>Aluminum/Magnesium</w:t>
      </w:r>
      <w:r>
        <w:rPr>
          <w:spacing w:val="50"/>
          <w:w w:val="105"/>
        </w:rPr>
        <w:t xml:space="preserve"> </w:t>
      </w:r>
      <w:r>
        <w:rPr>
          <w:w w:val="105"/>
        </w:rPr>
        <w:t>Dust</w:t>
      </w:r>
      <w:r>
        <w:rPr>
          <w:spacing w:val="27"/>
          <w:w w:val="105"/>
        </w:rPr>
        <w:t xml:space="preserve"> </w:t>
      </w:r>
      <w:r>
        <w:rPr>
          <w:w w:val="105"/>
        </w:rPr>
        <w:t>or</w:t>
      </w:r>
      <w:r>
        <w:rPr>
          <w:spacing w:val="4"/>
          <w:w w:val="105"/>
        </w:rPr>
        <w:t xml:space="preserve"> </w:t>
      </w:r>
      <w:r>
        <w:rPr>
          <w:w w:val="105"/>
        </w:rPr>
        <w:t>Fume</w:t>
      </w:r>
      <w:r>
        <w:rPr>
          <w:spacing w:val="32"/>
          <w:w w:val="105"/>
        </w:rPr>
        <w:t xml:space="preserve"> </w:t>
      </w:r>
      <w:r>
        <w:rPr>
          <w:w w:val="105"/>
        </w:rPr>
        <w:t>Only"</w:t>
      </w:r>
      <w:r>
        <w:rPr>
          <w:spacing w:val="15"/>
          <w:w w:val="105"/>
        </w:rPr>
        <w:t xml:space="preserve"> </w:t>
      </w:r>
      <w:r>
        <w:rPr>
          <w:w w:val="105"/>
        </w:rPr>
        <w:t>are</w:t>
      </w:r>
      <w:r>
        <w:rPr>
          <w:spacing w:val="15"/>
          <w:w w:val="105"/>
        </w:rPr>
        <w:t xml:space="preserve"> </w:t>
      </w:r>
      <w:r>
        <w:rPr>
          <w:w w:val="105"/>
        </w:rPr>
        <w:t>available</w:t>
      </w:r>
      <w:r>
        <w:rPr>
          <w:spacing w:val="19"/>
          <w:w w:val="105"/>
        </w:rPr>
        <w:t xml:space="preserve"> </w:t>
      </w:r>
      <w:r>
        <w:rPr>
          <w:w w:val="105"/>
        </w:rPr>
        <w:t>through</w:t>
      </w:r>
      <w:r>
        <w:rPr>
          <w:spacing w:val="37"/>
          <w:w w:val="105"/>
        </w:rPr>
        <w:t xml:space="preserve"> </w:t>
      </w:r>
      <w:r>
        <w:rPr>
          <w:w w:val="105"/>
        </w:rPr>
        <w:t>the</w:t>
      </w:r>
      <w:r>
        <w:rPr>
          <w:w w:val="106"/>
        </w:rPr>
        <w:t xml:space="preserve"> </w:t>
      </w:r>
      <w:r>
        <w:rPr>
          <w:w w:val="105"/>
        </w:rPr>
        <w:t>E</w:t>
      </w:r>
      <w:r w:rsidR="00AF3EC8">
        <w:rPr>
          <w:w w:val="105"/>
        </w:rPr>
        <w:t>S&amp;H</w:t>
      </w:r>
      <w:r>
        <w:rPr>
          <w:spacing w:val="23"/>
          <w:w w:val="105"/>
        </w:rPr>
        <w:t xml:space="preserve"> </w:t>
      </w:r>
      <w:r>
        <w:rPr>
          <w:w w:val="105"/>
        </w:rPr>
        <w:t>Section.</w:t>
      </w:r>
    </w:p>
    <w:p w14:paraId="7E234E61" w14:textId="77777777" w:rsidR="00CF13D7" w:rsidRDefault="00CF13D7" w:rsidP="00AD6BA7">
      <w:pPr>
        <w:spacing w:before="6"/>
      </w:pPr>
    </w:p>
    <w:p w14:paraId="2B82D5B4" w14:textId="77777777" w:rsidR="00CF13D7" w:rsidRDefault="00CF13D7" w:rsidP="00AD6BA7">
      <w:r>
        <w:rPr>
          <w:w w:val="105"/>
        </w:rPr>
        <w:t>In</w:t>
      </w:r>
      <w:r>
        <w:rPr>
          <w:spacing w:val="9"/>
          <w:w w:val="105"/>
        </w:rPr>
        <w:t xml:space="preserve"> </w:t>
      </w:r>
      <w:r>
        <w:rPr>
          <w:w w:val="105"/>
          <w:u w:val="single" w:color="000000"/>
        </w:rPr>
        <w:t>dilution</w:t>
      </w:r>
      <w:r>
        <w:rPr>
          <w:spacing w:val="21"/>
          <w:w w:val="105"/>
          <w:u w:val="single" w:color="000000"/>
        </w:rPr>
        <w:t xml:space="preserve"> </w:t>
      </w:r>
      <w:r>
        <w:rPr>
          <w:w w:val="105"/>
          <w:u w:val="single" w:color="000000"/>
        </w:rPr>
        <w:t>ventilation</w:t>
      </w:r>
      <w:r w:rsidRPr="00DA7D2C">
        <w:rPr>
          <w:w w:val="105"/>
        </w:rPr>
        <w:t>,</w:t>
      </w:r>
      <w:r w:rsidR="00DA7D2C">
        <w:rPr>
          <w:spacing w:val="33"/>
          <w:w w:val="105"/>
        </w:rPr>
        <w:t xml:space="preserve"> </w:t>
      </w:r>
      <w:r>
        <w:rPr>
          <w:w w:val="105"/>
        </w:rPr>
        <w:t>fresh</w:t>
      </w:r>
      <w:r>
        <w:rPr>
          <w:spacing w:val="17"/>
          <w:w w:val="105"/>
        </w:rPr>
        <w:t xml:space="preserve"> </w:t>
      </w:r>
      <w:r>
        <w:rPr>
          <w:w w:val="105"/>
        </w:rPr>
        <w:t>air</w:t>
      </w:r>
      <w:r>
        <w:rPr>
          <w:spacing w:val="2"/>
          <w:w w:val="105"/>
        </w:rPr>
        <w:t xml:space="preserve"> </w:t>
      </w:r>
      <w:r>
        <w:rPr>
          <w:w w:val="105"/>
        </w:rPr>
        <w:t>is</w:t>
      </w:r>
      <w:r>
        <w:rPr>
          <w:spacing w:val="5"/>
          <w:w w:val="105"/>
        </w:rPr>
        <w:t xml:space="preserve"> </w:t>
      </w:r>
      <w:r>
        <w:rPr>
          <w:w w:val="105"/>
        </w:rPr>
        <w:t>introduced</w:t>
      </w:r>
      <w:r>
        <w:rPr>
          <w:spacing w:val="18"/>
          <w:w w:val="105"/>
        </w:rPr>
        <w:t xml:space="preserve"> </w:t>
      </w:r>
      <w:r>
        <w:rPr>
          <w:w w:val="105"/>
        </w:rPr>
        <w:t>into</w:t>
      </w:r>
      <w:r>
        <w:rPr>
          <w:spacing w:val="11"/>
          <w:w w:val="105"/>
        </w:rPr>
        <w:t xml:space="preserve"> </w:t>
      </w:r>
      <w:r>
        <w:rPr>
          <w:w w:val="105"/>
        </w:rPr>
        <w:t>work</w:t>
      </w:r>
      <w:r>
        <w:rPr>
          <w:spacing w:val="24"/>
          <w:w w:val="105"/>
        </w:rPr>
        <w:t xml:space="preserve"> </w:t>
      </w:r>
      <w:r>
        <w:rPr>
          <w:w w:val="105"/>
        </w:rPr>
        <w:t>areas</w:t>
      </w:r>
      <w:r>
        <w:rPr>
          <w:spacing w:val="18"/>
          <w:w w:val="105"/>
        </w:rPr>
        <w:t xml:space="preserve"> </w:t>
      </w:r>
      <w:r>
        <w:rPr>
          <w:w w:val="105"/>
        </w:rPr>
        <w:t>at</w:t>
      </w:r>
      <w:r>
        <w:rPr>
          <w:spacing w:val="13"/>
          <w:w w:val="105"/>
        </w:rPr>
        <w:t xml:space="preserve"> </w:t>
      </w:r>
      <w:r>
        <w:rPr>
          <w:w w:val="105"/>
        </w:rPr>
        <w:t>a</w:t>
      </w:r>
      <w:r>
        <w:rPr>
          <w:spacing w:val="1"/>
          <w:w w:val="105"/>
        </w:rPr>
        <w:t xml:space="preserve"> </w:t>
      </w:r>
      <w:r>
        <w:rPr>
          <w:w w:val="105"/>
        </w:rPr>
        <w:t>rate</w:t>
      </w:r>
      <w:r>
        <w:rPr>
          <w:spacing w:val="15"/>
          <w:w w:val="105"/>
        </w:rPr>
        <w:t xml:space="preserve"> </w:t>
      </w:r>
      <w:r>
        <w:rPr>
          <w:w w:val="105"/>
        </w:rPr>
        <w:t>sufficient</w:t>
      </w:r>
      <w:r>
        <w:rPr>
          <w:spacing w:val="20"/>
          <w:w w:val="105"/>
        </w:rPr>
        <w:t xml:space="preserve"> </w:t>
      </w:r>
      <w:r>
        <w:rPr>
          <w:w w:val="105"/>
        </w:rPr>
        <w:t>to</w:t>
      </w:r>
      <w:r>
        <w:rPr>
          <w:spacing w:val="11"/>
          <w:w w:val="105"/>
        </w:rPr>
        <w:t xml:space="preserve"> </w:t>
      </w:r>
      <w:r>
        <w:rPr>
          <w:w w:val="105"/>
        </w:rPr>
        <w:t>dilute</w:t>
      </w:r>
      <w:r>
        <w:rPr>
          <w:w w:val="107"/>
        </w:rPr>
        <w:t xml:space="preserve"> </w:t>
      </w:r>
      <w:r>
        <w:rPr>
          <w:w w:val="105"/>
        </w:rPr>
        <w:t>contamination</w:t>
      </w:r>
      <w:r>
        <w:rPr>
          <w:spacing w:val="32"/>
          <w:w w:val="105"/>
        </w:rPr>
        <w:t xml:space="preserve"> </w:t>
      </w:r>
      <w:r>
        <w:rPr>
          <w:w w:val="105"/>
        </w:rPr>
        <w:t>to</w:t>
      </w:r>
      <w:r>
        <w:rPr>
          <w:spacing w:val="11"/>
          <w:w w:val="105"/>
        </w:rPr>
        <w:t xml:space="preserve"> </w:t>
      </w:r>
      <w:r>
        <w:rPr>
          <w:w w:val="105"/>
        </w:rPr>
        <w:t>acceptable</w:t>
      </w:r>
      <w:r>
        <w:rPr>
          <w:spacing w:val="19"/>
          <w:w w:val="105"/>
        </w:rPr>
        <w:t xml:space="preserve"> </w:t>
      </w:r>
      <w:r>
        <w:rPr>
          <w:w w:val="105"/>
        </w:rPr>
        <w:t xml:space="preserve">levels. </w:t>
      </w:r>
      <w:r>
        <w:rPr>
          <w:spacing w:val="19"/>
          <w:w w:val="105"/>
        </w:rPr>
        <w:t xml:space="preserve"> </w:t>
      </w:r>
      <w:r>
        <w:rPr>
          <w:w w:val="105"/>
        </w:rPr>
        <w:t>The</w:t>
      </w:r>
      <w:r>
        <w:rPr>
          <w:spacing w:val="5"/>
          <w:w w:val="105"/>
        </w:rPr>
        <w:t xml:space="preserve"> </w:t>
      </w:r>
      <w:r>
        <w:rPr>
          <w:w w:val="105"/>
        </w:rPr>
        <w:t>quantity</w:t>
      </w:r>
      <w:r>
        <w:rPr>
          <w:spacing w:val="30"/>
          <w:w w:val="105"/>
        </w:rPr>
        <w:t xml:space="preserve"> </w:t>
      </w:r>
      <w:r>
        <w:rPr>
          <w:w w:val="105"/>
        </w:rPr>
        <w:t>of</w:t>
      </w:r>
      <w:r>
        <w:rPr>
          <w:spacing w:val="20"/>
          <w:w w:val="105"/>
        </w:rPr>
        <w:t xml:space="preserve"> </w:t>
      </w:r>
      <w:r>
        <w:rPr>
          <w:w w:val="105"/>
        </w:rPr>
        <w:t>dilution</w:t>
      </w:r>
      <w:r>
        <w:rPr>
          <w:spacing w:val="15"/>
          <w:w w:val="105"/>
        </w:rPr>
        <w:t xml:space="preserve"> </w:t>
      </w:r>
      <w:r>
        <w:rPr>
          <w:w w:val="105"/>
        </w:rPr>
        <w:t>ventilation</w:t>
      </w:r>
      <w:r>
        <w:rPr>
          <w:spacing w:val="35"/>
          <w:w w:val="105"/>
        </w:rPr>
        <w:t xml:space="preserve"> </w:t>
      </w:r>
      <w:r>
        <w:rPr>
          <w:w w:val="105"/>
        </w:rPr>
        <w:t>is</w:t>
      </w:r>
      <w:r>
        <w:rPr>
          <w:spacing w:val="6"/>
          <w:w w:val="105"/>
        </w:rPr>
        <w:t xml:space="preserve"> </w:t>
      </w:r>
      <w:r>
        <w:rPr>
          <w:w w:val="105"/>
        </w:rPr>
        <w:t>often</w:t>
      </w:r>
      <w:r>
        <w:rPr>
          <w:spacing w:val="14"/>
          <w:w w:val="105"/>
        </w:rPr>
        <w:t xml:space="preserve"> </w:t>
      </w:r>
      <w:r>
        <w:rPr>
          <w:w w:val="105"/>
        </w:rPr>
        <w:t>expressed</w:t>
      </w:r>
      <w:r>
        <w:rPr>
          <w:spacing w:val="28"/>
          <w:w w:val="105"/>
        </w:rPr>
        <w:t xml:space="preserve"> </w:t>
      </w:r>
      <w:r>
        <w:rPr>
          <w:w w:val="105"/>
        </w:rPr>
        <w:t>as</w:t>
      </w:r>
      <w:r>
        <w:rPr>
          <w:spacing w:val="9"/>
          <w:w w:val="105"/>
        </w:rPr>
        <w:t xml:space="preserve"> </w:t>
      </w:r>
      <w:r>
        <w:rPr>
          <w:w w:val="105"/>
        </w:rPr>
        <w:t>air changes</w:t>
      </w:r>
      <w:r>
        <w:rPr>
          <w:spacing w:val="19"/>
          <w:w w:val="105"/>
        </w:rPr>
        <w:t xml:space="preserve"> </w:t>
      </w:r>
      <w:r>
        <w:rPr>
          <w:w w:val="105"/>
        </w:rPr>
        <w:t>per</w:t>
      </w:r>
      <w:r>
        <w:rPr>
          <w:spacing w:val="20"/>
          <w:w w:val="105"/>
        </w:rPr>
        <w:t xml:space="preserve"> </w:t>
      </w:r>
      <w:r>
        <w:rPr>
          <w:w w:val="105"/>
        </w:rPr>
        <w:t>unit</w:t>
      </w:r>
      <w:r>
        <w:rPr>
          <w:spacing w:val="25"/>
          <w:w w:val="105"/>
        </w:rPr>
        <w:t xml:space="preserve"> </w:t>
      </w:r>
      <w:r>
        <w:rPr>
          <w:w w:val="105"/>
        </w:rPr>
        <w:t xml:space="preserve">time. </w:t>
      </w:r>
      <w:r>
        <w:rPr>
          <w:spacing w:val="24"/>
          <w:w w:val="105"/>
        </w:rPr>
        <w:t xml:space="preserve"> </w:t>
      </w:r>
      <w:r>
        <w:rPr>
          <w:w w:val="105"/>
        </w:rPr>
        <w:t>The</w:t>
      </w:r>
      <w:r>
        <w:rPr>
          <w:spacing w:val="7"/>
          <w:w w:val="105"/>
        </w:rPr>
        <w:t xml:space="preserve"> </w:t>
      </w:r>
      <w:r>
        <w:rPr>
          <w:w w:val="105"/>
        </w:rPr>
        <w:t>Lab</w:t>
      </w:r>
      <w:r>
        <w:rPr>
          <w:spacing w:val="11"/>
          <w:w w:val="105"/>
        </w:rPr>
        <w:t xml:space="preserve"> </w:t>
      </w:r>
      <w:r>
        <w:rPr>
          <w:w w:val="105"/>
        </w:rPr>
        <w:t>minimum</w:t>
      </w:r>
      <w:r>
        <w:rPr>
          <w:spacing w:val="26"/>
          <w:w w:val="105"/>
        </w:rPr>
        <w:t xml:space="preserve"> </w:t>
      </w:r>
      <w:r>
        <w:rPr>
          <w:w w:val="105"/>
        </w:rPr>
        <w:t>for</w:t>
      </w:r>
      <w:r>
        <w:rPr>
          <w:spacing w:val="2"/>
          <w:w w:val="105"/>
        </w:rPr>
        <w:t xml:space="preserve"> </w:t>
      </w:r>
      <w:r>
        <w:rPr>
          <w:w w:val="105"/>
        </w:rPr>
        <w:t>continuously</w:t>
      </w:r>
      <w:r>
        <w:rPr>
          <w:spacing w:val="31"/>
          <w:w w:val="105"/>
        </w:rPr>
        <w:t xml:space="preserve"> </w:t>
      </w:r>
      <w:r>
        <w:rPr>
          <w:w w:val="105"/>
        </w:rPr>
        <w:t>occupied</w:t>
      </w:r>
      <w:r>
        <w:rPr>
          <w:spacing w:val="21"/>
          <w:w w:val="105"/>
        </w:rPr>
        <w:t xml:space="preserve"> </w:t>
      </w:r>
      <w:r>
        <w:rPr>
          <w:w w:val="105"/>
        </w:rPr>
        <w:t>areas</w:t>
      </w:r>
      <w:r>
        <w:rPr>
          <w:spacing w:val="6"/>
          <w:w w:val="105"/>
        </w:rPr>
        <w:t xml:space="preserve"> </w:t>
      </w:r>
      <w:r>
        <w:rPr>
          <w:w w:val="105"/>
        </w:rPr>
        <w:t>is</w:t>
      </w:r>
      <w:r>
        <w:rPr>
          <w:spacing w:val="12"/>
          <w:w w:val="105"/>
        </w:rPr>
        <w:t xml:space="preserve"> </w:t>
      </w:r>
      <w:r>
        <w:rPr>
          <w:w w:val="105"/>
        </w:rPr>
        <w:t>one</w:t>
      </w:r>
      <w:r>
        <w:rPr>
          <w:spacing w:val="12"/>
          <w:w w:val="105"/>
        </w:rPr>
        <w:t xml:space="preserve"> </w:t>
      </w:r>
      <w:r>
        <w:rPr>
          <w:w w:val="105"/>
        </w:rPr>
        <w:t>air</w:t>
      </w:r>
      <w:r>
        <w:rPr>
          <w:spacing w:val="6"/>
          <w:w w:val="105"/>
        </w:rPr>
        <w:t xml:space="preserve"> </w:t>
      </w:r>
      <w:r>
        <w:rPr>
          <w:w w:val="105"/>
        </w:rPr>
        <w:t>change</w:t>
      </w:r>
      <w:r>
        <w:rPr>
          <w:spacing w:val="9"/>
          <w:w w:val="105"/>
        </w:rPr>
        <w:t xml:space="preserve"> </w:t>
      </w:r>
      <w:r>
        <w:rPr>
          <w:w w:val="105"/>
        </w:rPr>
        <w:t>per</w:t>
      </w:r>
      <w:r>
        <w:rPr>
          <w:w w:val="107"/>
        </w:rPr>
        <w:t xml:space="preserve"> </w:t>
      </w:r>
      <w:r>
        <w:rPr>
          <w:w w:val="105"/>
        </w:rPr>
        <w:t>hour;</w:t>
      </w:r>
      <w:r>
        <w:rPr>
          <w:spacing w:val="14"/>
          <w:w w:val="105"/>
        </w:rPr>
        <w:t xml:space="preserve"> </w:t>
      </w:r>
      <w:r>
        <w:rPr>
          <w:w w:val="105"/>
        </w:rPr>
        <w:t>most</w:t>
      </w:r>
      <w:r>
        <w:rPr>
          <w:spacing w:val="22"/>
          <w:w w:val="105"/>
        </w:rPr>
        <w:t xml:space="preserve"> </w:t>
      </w:r>
      <w:r>
        <w:rPr>
          <w:w w:val="105"/>
        </w:rPr>
        <w:t>offices</w:t>
      </w:r>
      <w:r>
        <w:rPr>
          <w:spacing w:val="16"/>
          <w:w w:val="105"/>
        </w:rPr>
        <w:t xml:space="preserve"> </w:t>
      </w:r>
      <w:r>
        <w:rPr>
          <w:w w:val="105"/>
        </w:rPr>
        <w:t>on</w:t>
      </w:r>
      <w:r>
        <w:rPr>
          <w:spacing w:val="13"/>
          <w:w w:val="105"/>
        </w:rPr>
        <w:t xml:space="preserve"> </w:t>
      </w:r>
      <w:r>
        <w:rPr>
          <w:w w:val="105"/>
        </w:rPr>
        <w:t>site</w:t>
      </w:r>
      <w:r>
        <w:rPr>
          <w:spacing w:val="2"/>
          <w:w w:val="105"/>
        </w:rPr>
        <w:t xml:space="preserve"> </w:t>
      </w:r>
      <w:r>
        <w:rPr>
          <w:w w:val="105"/>
        </w:rPr>
        <w:t>have</w:t>
      </w:r>
      <w:r>
        <w:rPr>
          <w:spacing w:val="27"/>
          <w:w w:val="105"/>
        </w:rPr>
        <w:t xml:space="preserve"> </w:t>
      </w:r>
      <w:r>
        <w:rPr>
          <w:w w:val="105"/>
        </w:rPr>
        <w:t>six</w:t>
      </w:r>
      <w:r>
        <w:rPr>
          <w:spacing w:val="4"/>
          <w:w w:val="105"/>
        </w:rPr>
        <w:t xml:space="preserve"> </w:t>
      </w:r>
      <w:r>
        <w:rPr>
          <w:w w:val="105"/>
        </w:rPr>
        <w:t>volume</w:t>
      </w:r>
      <w:r>
        <w:rPr>
          <w:spacing w:val="13"/>
          <w:w w:val="105"/>
        </w:rPr>
        <w:t xml:space="preserve"> </w:t>
      </w:r>
      <w:r>
        <w:rPr>
          <w:w w:val="105"/>
        </w:rPr>
        <w:t>changes</w:t>
      </w:r>
      <w:r>
        <w:rPr>
          <w:spacing w:val="10"/>
          <w:w w:val="105"/>
        </w:rPr>
        <w:t xml:space="preserve"> </w:t>
      </w:r>
      <w:r>
        <w:rPr>
          <w:w w:val="105"/>
        </w:rPr>
        <w:t>per</w:t>
      </w:r>
      <w:r>
        <w:rPr>
          <w:spacing w:val="19"/>
          <w:w w:val="105"/>
        </w:rPr>
        <w:t xml:space="preserve"> </w:t>
      </w:r>
      <w:r>
        <w:rPr>
          <w:w w:val="105"/>
        </w:rPr>
        <w:t>hour.</w:t>
      </w:r>
    </w:p>
    <w:p w14:paraId="554D149C" w14:textId="77777777" w:rsidR="00CF13D7" w:rsidRDefault="00CF13D7" w:rsidP="00AD6BA7">
      <w:pPr>
        <w:spacing w:before="4"/>
        <w:rPr>
          <w:sz w:val="23"/>
          <w:szCs w:val="23"/>
        </w:rPr>
      </w:pPr>
    </w:p>
    <w:p w14:paraId="091C83AF" w14:textId="77777777" w:rsidR="00CF13D7" w:rsidRDefault="00CF13D7" w:rsidP="00AD6BA7">
      <w:pPr>
        <w:ind w:right="223"/>
      </w:pPr>
      <w:r>
        <w:rPr>
          <w:w w:val="105"/>
        </w:rPr>
        <w:t>Local</w:t>
      </w:r>
      <w:r>
        <w:rPr>
          <w:spacing w:val="22"/>
          <w:w w:val="105"/>
        </w:rPr>
        <w:t xml:space="preserve"> </w:t>
      </w:r>
      <w:r>
        <w:rPr>
          <w:w w:val="105"/>
        </w:rPr>
        <w:t>exhaust</w:t>
      </w:r>
      <w:r>
        <w:rPr>
          <w:spacing w:val="13"/>
          <w:w w:val="105"/>
        </w:rPr>
        <w:t xml:space="preserve"> </w:t>
      </w:r>
      <w:r>
        <w:rPr>
          <w:w w:val="105"/>
        </w:rPr>
        <w:t>is</w:t>
      </w:r>
      <w:r>
        <w:rPr>
          <w:spacing w:val="7"/>
          <w:w w:val="105"/>
        </w:rPr>
        <w:t xml:space="preserve"> </w:t>
      </w:r>
      <w:r>
        <w:rPr>
          <w:w w:val="105"/>
        </w:rPr>
        <w:t>usually</w:t>
      </w:r>
      <w:r>
        <w:rPr>
          <w:spacing w:val="27"/>
          <w:w w:val="105"/>
        </w:rPr>
        <w:t xml:space="preserve"> </w:t>
      </w:r>
      <w:r>
        <w:rPr>
          <w:w w:val="105"/>
        </w:rPr>
        <w:t>preferable</w:t>
      </w:r>
      <w:r>
        <w:rPr>
          <w:spacing w:val="25"/>
          <w:w w:val="105"/>
        </w:rPr>
        <w:t xml:space="preserve"> </w:t>
      </w:r>
      <w:r>
        <w:rPr>
          <w:w w:val="105"/>
        </w:rPr>
        <w:t>to</w:t>
      </w:r>
      <w:r>
        <w:rPr>
          <w:spacing w:val="13"/>
          <w:w w:val="105"/>
        </w:rPr>
        <w:t xml:space="preserve"> </w:t>
      </w:r>
      <w:r>
        <w:rPr>
          <w:w w:val="105"/>
        </w:rPr>
        <w:t>dilution</w:t>
      </w:r>
      <w:r>
        <w:rPr>
          <w:spacing w:val="23"/>
          <w:w w:val="105"/>
        </w:rPr>
        <w:t xml:space="preserve"> </w:t>
      </w:r>
      <w:r>
        <w:rPr>
          <w:w w:val="105"/>
        </w:rPr>
        <w:t>ventilation</w:t>
      </w:r>
      <w:r>
        <w:rPr>
          <w:spacing w:val="42"/>
          <w:w w:val="105"/>
        </w:rPr>
        <w:t xml:space="preserve"> </w:t>
      </w:r>
      <w:r>
        <w:rPr>
          <w:w w:val="105"/>
        </w:rPr>
        <w:t>since</w:t>
      </w:r>
      <w:r>
        <w:rPr>
          <w:spacing w:val="6"/>
          <w:w w:val="105"/>
        </w:rPr>
        <w:t xml:space="preserve"> </w:t>
      </w:r>
      <w:r>
        <w:rPr>
          <w:w w:val="105"/>
        </w:rPr>
        <w:t>the</w:t>
      </w:r>
      <w:r>
        <w:rPr>
          <w:spacing w:val="11"/>
          <w:w w:val="105"/>
        </w:rPr>
        <w:t xml:space="preserve"> </w:t>
      </w:r>
      <w:r>
        <w:rPr>
          <w:w w:val="105"/>
        </w:rPr>
        <w:t>contamination</w:t>
      </w:r>
      <w:r>
        <w:rPr>
          <w:spacing w:val="31"/>
          <w:w w:val="105"/>
        </w:rPr>
        <w:t xml:space="preserve"> </w:t>
      </w:r>
      <w:r>
        <w:rPr>
          <w:w w:val="105"/>
        </w:rPr>
        <w:t>is</w:t>
      </w:r>
      <w:r>
        <w:rPr>
          <w:spacing w:val="7"/>
          <w:w w:val="105"/>
        </w:rPr>
        <w:t xml:space="preserve"> </w:t>
      </w:r>
      <w:r>
        <w:rPr>
          <w:w w:val="105"/>
        </w:rPr>
        <w:t>completely</w:t>
      </w:r>
      <w:r>
        <w:rPr>
          <w:w w:val="106"/>
        </w:rPr>
        <w:t xml:space="preserve"> </w:t>
      </w:r>
      <w:r>
        <w:rPr>
          <w:w w:val="105"/>
        </w:rPr>
        <w:t>controlled</w:t>
      </w:r>
      <w:r>
        <w:rPr>
          <w:spacing w:val="22"/>
          <w:w w:val="105"/>
        </w:rPr>
        <w:t xml:space="preserve"> </w:t>
      </w:r>
      <w:r>
        <w:rPr>
          <w:w w:val="105"/>
        </w:rPr>
        <w:t>and</w:t>
      </w:r>
      <w:r>
        <w:rPr>
          <w:spacing w:val="17"/>
          <w:w w:val="105"/>
        </w:rPr>
        <w:t xml:space="preserve"> </w:t>
      </w:r>
      <w:r>
        <w:rPr>
          <w:w w:val="105"/>
        </w:rPr>
        <w:t>flow</w:t>
      </w:r>
      <w:r>
        <w:rPr>
          <w:spacing w:val="13"/>
          <w:w w:val="105"/>
        </w:rPr>
        <w:t xml:space="preserve"> </w:t>
      </w:r>
      <w:r>
        <w:rPr>
          <w:w w:val="105"/>
        </w:rPr>
        <w:t>rates</w:t>
      </w:r>
      <w:r>
        <w:rPr>
          <w:spacing w:val="22"/>
          <w:w w:val="105"/>
        </w:rPr>
        <w:t xml:space="preserve"> </w:t>
      </w:r>
      <w:r>
        <w:rPr>
          <w:w w:val="105"/>
        </w:rPr>
        <w:t>are</w:t>
      </w:r>
      <w:r>
        <w:rPr>
          <w:spacing w:val="3"/>
          <w:w w:val="105"/>
        </w:rPr>
        <w:t xml:space="preserve"> </w:t>
      </w:r>
      <w:r>
        <w:rPr>
          <w:w w:val="105"/>
        </w:rPr>
        <w:t>relatively</w:t>
      </w:r>
      <w:r>
        <w:rPr>
          <w:spacing w:val="31"/>
          <w:w w:val="105"/>
        </w:rPr>
        <w:t xml:space="preserve"> </w:t>
      </w:r>
      <w:r>
        <w:rPr>
          <w:w w:val="105"/>
        </w:rPr>
        <w:t xml:space="preserve">less. </w:t>
      </w:r>
      <w:r>
        <w:rPr>
          <w:spacing w:val="22"/>
          <w:w w:val="105"/>
        </w:rPr>
        <w:t xml:space="preserve"> </w:t>
      </w:r>
      <w:r>
        <w:rPr>
          <w:w w:val="105"/>
        </w:rPr>
        <w:t>Unfortunately,</w:t>
      </w:r>
      <w:r>
        <w:rPr>
          <w:spacing w:val="36"/>
          <w:w w:val="105"/>
        </w:rPr>
        <w:t xml:space="preserve"> </w:t>
      </w:r>
      <w:r>
        <w:rPr>
          <w:w w:val="105"/>
        </w:rPr>
        <w:t>local</w:t>
      </w:r>
      <w:r>
        <w:rPr>
          <w:spacing w:val="7"/>
          <w:w w:val="105"/>
        </w:rPr>
        <w:t xml:space="preserve"> </w:t>
      </w:r>
      <w:r>
        <w:rPr>
          <w:w w:val="105"/>
        </w:rPr>
        <w:t>exhaust</w:t>
      </w:r>
      <w:r>
        <w:rPr>
          <w:spacing w:val="24"/>
          <w:w w:val="105"/>
        </w:rPr>
        <w:t xml:space="preserve"> </w:t>
      </w:r>
      <w:r>
        <w:rPr>
          <w:w w:val="105"/>
        </w:rPr>
        <w:t>systems</w:t>
      </w:r>
      <w:r>
        <w:rPr>
          <w:spacing w:val="14"/>
          <w:w w:val="105"/>
        </w:rPr>
        <w:t xml:space="preserve"> </w:t>
      </w:r>
      <w:r>
        <w:rPr>
          <w:w w:val="105"/>
        </w:rPr>
        <w:t>are</w:t>
      </w:r>
      <w:r>
        <w:rPr>
          <w:spacing w:val="3"/>
          <w:w w:val="105"/>
        </w:rPr>
        <w:t xml:space="preserve"> </w:t>
      </w:r>
      <w:r>
        <w:rPr>
          <w:w w:val="105"/>
        </w:rPr>
        <w:t>more</w:t>
      </w:r>
      <w:r>
        <w:rPr>
          <w:w w:val="106"/>
        </w:rPr>
        <w:t xml:space="preserve"> </w:t>
      </w:r>
      <w:r>
        <w:rPr>
          <w:w w:val="105"/>
        </w:rPr>
        <w:t>expensive,</w:t>
      </w:r>
      <w:r>
        <w:rPr>
          <w:spacing w:val="16"/>
          <w:w w:val="105"/>
        </w:rPr>
        <w:t xml:space="preserve"> </w:t>
      </w:r>
      <w:r>
        <w:rPr>
          <w:w w:val="105"/>
        </w:rPr>
        <w:t>more</w:t>
      </w:r>
      <w:r>
        <w:rPr>
          <w:spacing w:val="10"/>
          <w:w w:val="105"/>
        </w:rPr>
        <w:t xml:space="preserve"> </w:t>
      </w:r>
      <w:r>
        <w:rPr>
          <w:w w:val="105"/>
        </w:rPr>
        <w:t>complex,</w:t>
      </w:r>
      <w:r>
        <w:rPr>
          <w:spacing w:val="20"/>
          <w:w w:val="105"/>
        </w:rPr>
        <w:t xml:space="preserve"> </w:t>
      </w:r>
      <w:r>
        <w:rPr>
          <w:w w:val="105"/>
        </w:rPr>
        <w:t>require</w:t>
      </w:r>
      <w:r>
        <w:rPr>
          <w:spacing w:val="16"/>
          <w:w w:val="105"/>
        </w:rPr>
        <w:t xml:space="preserve"> </w:t>
      </w:r>
      <w:r>
        <w:rPr>
          <w:w w:val="105"/>
        </w:rPr>
        <w:t>more</w:t>
      </w:r>
      <w:r>
        <w:rPr>
          <w:spacing w:val="14"/>
          <w:w w:val="105"/>
        </w:rPr>
        <w:t xml:space="preserve"> </w:t>
      </w:r>
      <w:r>
        <w:rPr>
          <w:w w:val="105"/>
        </w:rPr>
        <w:t>maintenance,</w:t>
      </w:r>
      <w:r>
        <w:rPr>
          <w:spacing w:val="40"/>
          <w:w w:val="105"/>
        </w:rPr>
        <w:t xml:space="preserve"> </w:t>
      </w:r>
      <w:r>
        <w:rPr>
          <w:w w:val="105"/>
        </w:rPr>
        <w:t>and</w:t>
      </w:r>
      <w:r>
        <w:rPr>
          <w:spacing w:val="8"/>
          <w:w w:val="105"/>
        </w:rPr>
        <w:t xml:space="preserve"> </w:t>
      </w:r>
      <w:r>
        <w:rPr>
          <w:w w:val="105"/>
        </w:rPr>
        <w:t>must</w:t>
      </w:r>
      <w:r>
        <w:rPr>
          <w:spacing w:val="22"/>
          <w:w w:val="105"/>
        </w:rPr>
        <w:t xml:space="preserve"> </w:t>
      </w:r>
      <w:r>
        <w:rPr>
          <w:w w:val="105"/>
        </w:rPr>
        <w:t>generally</w:t>
      </w:r>
      <w:r>
        <w:rPr>
          <w:spacing w:val="15"/>
          <w:w w:val="105"/>
        </w:rPr>
        <w:t xml:space="preserve"> </w:t>
      </w:r>
      <w:r>
        <w:rPr>
          <w:w w:val="105"/>
        </w:rPr>
        <w:t>be</w:t>
      </w:r>
      <w:r>
        <w:rPr>
          <w:spacing w:val="14"/>
          <w:w w:val="105"/>
        </w:rPr>
        <w:t xml:space="preserve"> </w:t>
      </w:r>
      <w:r>
        <w:rPr>
          <w:w w:val="105"/>
        </w:rPr>
        <w:t>moved</w:t>
      </w:r>
      <w:r>
        <w:rPr>
          <w:spacing w:val="24"/>
          <w:w w:val="105"/>
        </w:rPr>
        <w:t xml:space="preserve"> </w:t>
      </w:r>
      <w:r>
        <w:rPr>
          <w:w w:val="105"/>
        </w:rPr>
        <w:t>if</w:t>
      </w:r>
      <w:r>
        <w:rPr>
          <w:spacing w:val="15"/>
          <w:w w:val="105"/>
        </w:rPr>
        <w:t xml:space="preserve"> </w:t>
      </w:r>
      <w:r>
        <w:rPr>
          <w:w w:val="105"/>
        </w:rPr>
        <w:t>the</w:t>
      </w:r>
      <w:r>
        <w:rPr>
          <w:w w:val="106"/>
        </w:rPr>
        <w:t xml:space="preserve"> </w:t>
      </w:r>
      <w:r>
        <w:rPr>
          <w:w w:val="105"/>
        </w:rPr>
        <w:t>operation</w:t>
      </w:r>
      <w:r>
        <w:rPr>
          <w:spacing w:val="28"/>
          <w:w w:val="105"/>
        </w:rPr>
        <w:t xml:space="preserve"> </w:t>
      </w:r>
      <w:r>
        <w:rPr>
          <w:w w:val="105"/>
        </w:rPr>
        <w:t>moves.</w:t>
      </w:r>
    </w:p>
    <w:p w14:paraId="25F49057" w14:textId="77777777" w:rsidR="00CF13D7" w:rsidRDefault="00CF13D7" w:rsidP="00AD6BA7">
      <w:pPr>
        <w:spacing w:before="4"/>
        <w:rPr>
          <w:sz w:val="23"/>
          <w:szCs w:val="23"/>
        </w:rPr>
      </w:pPr>
    </w:p>
    <w:p w14:paraId="32522330" w14:textId="77777777" w:rsidR="00CF13D7" w:rsidRDefault="00CF13D7" w:rsidP="00AD6BA7">
      <w:pPr>
        <w:ind w:right="300"/>
        <w:rPr>
          <w:w w:val="105"/>
        </w:rPr>
      </w:pPr>
      <w:r>
        <w:rPr>
          <w:w w:val="105"/>
        </w:rPr>
        <w:t>In</w:t>
      </w:r>
      <w:r>
        <w:rPr>
          <w:spacing w:val="8"/>
          <w:w w:val="105"/>
        </w:rPr>
        <w:t xml:space="preserve"> </w:t>
      </w:r>
      <w:r>
        <w:rPr>
          <w:w w:val="105"/>
        </w:rPr>
        <w:t>power-ventilated</w:t>
      </w:r>
      <w:r>
        <w:rPr>
          <w:spacing w:val="38"/>
          <w:w w:val="105"/>
        </w:rPr>
        <w:t xml:space="preserve"> </w:t>
      </w:r>
      <w:r>
        <w:rPr>
          <w:w w:val="105"/>
        </w:rPr>
        <w:t>buildings</w:t>
      </w:r>
      <w:r>
        <w:rPr>
          <w:spacing w:val="34"/>
          <w:w w:val="105"/>
        </w:rPr>
        <w:t xml:space="preserve"> </w:t>
      </w:r>
      <w:r>
        <w:rPr>
          <w:w w:val="105"/>
        </w:rPr>
        <w:t>air</w:t>
      </w:r>
      <w:r>
        <w:rPr>
          <w:spacing w:val="5"/>
          <w:w w:val="105"/>
        </w:rPr>
        <w:t xml:space="preserve"> </w:t>
      </w:r>
      <w:r>
        <w:rPr>
          <w:w w:val="105"/>
        </w:rPr>
        <w:t>enters</w:t>
      </w:r>
      <w:r>
        <w:rPr>
          <w:spacing w:val="16"/>
          <w:w w:val="105"/>
        </w:rPr>
        <w:t xml:space="preserve"> </w:t>
      </w:r>
      <w:r>
        <w:rPr>
          <w:w w:val="105"/>
        </w:rPr>
        <w:t>via</w:t>
      </w:r>
      <w:r>
        <w:rPr>
          <w:spacing w:val="15"/>
          <w:w w:val="105"/>
        </w:rPr>
        <w:t xml:space="preserve"> </w:t>
      </w:r>
      <w:r w:rsidRPr="008112FC">
        <w:rPr>
          <w:w w:val="105"/>
          <w:u w:val="single"/>
        </w:rPr>
        <w:t>air</w:t>
      </w:r>
      <w:r w:rsidRPr="008112FC">
        <w:rPr>
          <w:spacing w:val="5"/>
          <w:w w:val="105"/>
          <w:u w:val="single"/>
        </w:rPr>
        <w:t xml:space="preserve"> </w:t>
      </w:r>
      <w:r w:rsidRPr="008112FC">
        <w:rPr>
          <w:w w:val="105"/>
          <w:u w:val="single"/>
        </w:rPr>
        <w:t>inlets</w:t>
      </w:r>
      <w:r>
        <w:rPr>
          <w:w w:val="105"/>
        </w:rPr>
        <w:t>;</w:t>
      </w:r>
      <w:r>
        <w:rPr>
          <w:spacing w:val="12"/>
          <w:w w:val="105"/>
        </w:rPr>
        <w:t xml:space="preserve"> </w:t>
      </w:r>
      <w:r>
        <w:rPr>
          <w:w w:val="105"/>
        </w:rPr>
        <w:t>may</w:t>
      </w:r>
      <w:r>
        <w:rPr>
          <w:spacing w:val="21"/>
          <w:w w:val="105"/>
        </w:rPr>
        <w:t xml:space="preserve"> </w:t>
      </w:r>
      <w:r>
        <w:rPr>
          <w:w w:val="105"/>
        </w:rPr>
        <w:t>mix</w:t>
      </w:r>
      <w:r>
        <w:rPr>
          <w:spacing w:val="14"/>
          <w:w w:val="105"/>
        </w:rPr>
        <w:t xml:space="preserve"> </w:t>
      </w:r>
      <w:r>
        <w:rPr>
          <w:w w:val="105"/>
        </w:rPr>
        <w:t>with</w:t>
      </w:r>
      <w:r>
        <w:rPr>
          <w:spacing w:val="12"/>
          <w:w w:val="105"/>
        </w:rPr>
        <w:t xml:space="preserve"> </w:t>
      </w:r>
      <w:r>
        <w:rPr>
          <w:w w:val="105"/>
        </w:rPr>
        <w:t>room</w:t>
      </w:r>
      <w:r>
        <w:rPr>
          <w:spacing w:val="19"/>
          <w:w w:val="105"/>
        </w:rPr>
        <w:t xml:space="preserve"> </w:t>
      </w:r>
      <w:r>
        <w:rPr>
          <w:w w:val="105"/>
        </w:rPr>
        <w:t>air;</w:t>
      </w:r>
      <w:r>
        <w:rPr>
          <w:spacing w:val="5"/>
          <w:w w:val="105"/>
        </w:rPr>
        <w:t xml:space="preserve"> </w:t>
      </w:r>
      <w:r>
        <w:rPr>
          <w:w w:val="105"/>
        </w:rPr>
        <w:t>is</w:t>
      </w:r>
      <w:r>
        <w:rPr>
          <w:spacing w:val="4"/>
          <w:w w:val="105"/>
        </w:rPr>
        <w:t xml:space="preserve"> </w:t>
      </w:r>
      <w:r>
        <w:rPr>
          <w:w w:val="105"/>
        </w:rPr>
        <w:t>collected</w:t>
      </w:r>
      <w:r>
        <w:rPr>
          <w:spacing w:val="31"/>
          <w:w w:val="105"/>
        </w:rPr>
        <w:t xml:space="preserve"> </w:t>
      </w:r>
      <w:r>
        <w:rPr>
          <w:w w:val="105"/>
        </w:rPr>
        <w:t>into</w:t>
      </w:r>
      <w:r>
        <w:rPr>
          <w:w w:val="106"/>
        </w:rPr>
        <w:t xml:space="preserve"> </w:t>
      </w:r>
      <w:r>
        <w:rPr>
          <w:w w:val="105"/>
        </w:rPr>
        <w:t>an</w:t>
      </w:r>
      <w:r>
        <w:rPr>
          <w:spacing w:val="10"/>
          <w:w w:val="105"/>
        </w:rPr>
        <w:t xml:space="preserve"> </w:t>
      </w:r>
      <w:r>
        <w:rPr>
          <w:w w:val="105"/>
          <w:u w:val="single" w:color="000000"/>
        </w:rPr>
        <w:t>exhaust</w:t>
      </w:r>
      <w:r>
        <w:rPr>
          <w:spacing w:val="17"/>
          <w:w w:val="105"/>
          <w:u w:val="single" w:color="000000"/>
        </w:rPr>
        <w:t xml:space="preserve"> </w:t>
      </w:r>
      <w:r>
        <w:rPr>
          <w:w w:val="105"/>
          <w:u w:val="single" w:color="000000"/>
        </w:rPr>
        <w:t>hood</w:t>
      </w:r>
      <w:r w:rsidR="00DA7D2C">
        <w:rPr>
          <w:spacing w:val="29"/>
          <w:w w:val="105"/>
        </w:rPr>
        <w:t xml:space="preserve"> </w:t>
      </w:r>
      <w:r>
        <w:rPr>
          <w:w w:val="105"/>
        </w:rPr>
        <w:t>(local</w:t>
      </w:r>
      <w:r>
        <w:rPr>
          <w:spacing w:val="18"/>
          <w:w w:val="105"/>
        </w:rPr>
        <w:t xml:space="preserve"> </w:t>
      </w:r>
      <w:r>
        <w:rPr>
          <w:w w:val="105"/>
        </w:rPr>
        <w:t>exhaust);</w:t>
      </w:r>
      <w:r>
        <w:rPr>
          <w:spacing w:val="8"/>
          <w:w w:val="105"/>
        </w:rPr>
        <w:t xml:space="preserve"> </w:t>
      </w:r>
      <w:r>
        <w:rPr>
          <w:w w:val="105"/>
        </w:rPr>
        <w:t>then</w:t>
      </w:r>
      <w:r>
        <w:rPr>
          <w:spacing w:val="13"/>
          <w:w w:val="105"/>
        </w:rPr>
        <w:t xml:space="preserve"> </w:t>
      </w:r>
      <w:r>
        <w:rPr>
          <w:w w:val="105"/>
        </w:rPr>
        <w:t>passes</w:t>
      </w:r>
      <w:r>
        <w:rPr>
          <w:spacing w:val="19"/>
          <w:w w:val="105"/>
        </w:rPr>
        <w:t xml:space="preserve"> </w:t>
      </w:r>
      <w:r>
        <w:rPr>
          <w:w w:val="105"/>
        </w:rPr>
        <w:t>through</w:t>
      </w:r>
      <w:r>
        <w:rPr>
          <w:spacing w:val="19"/>
          <w:w w:val="105"/>
        </w:rPr>
        <w:t xml:space="preserve"> </w:t>
      </w:r>
      <w:r>
        <w:rPr>
          <w:w w:val="105"/>
          <w:u w:val="single" w:color="000000"/>
        </w:rPr>
        <w:t>exhaust</w:t>
      </w:r>
      <w:r>
        <w:rPr>
          <w:spacing w:val="18"/>
          <w:w w:val="105"/>
          <w:u w:val="single" w:color="000000"/>
        </w:rPr>
        <w:t xml:space="preserve"> </w:t>
      </w:r>
      <w:r>
        <w:rPr>
          <w:w w:val="105"/>
          <w:u w:val="single" w:color="000000"/>
        </w:rPr>
        <w:t>ductwork</w:t>
      </w:r>
      <w:r w:rsidRPr="00DA7D2C">
        <w:rPr>
          <w:w w:val="105"/>
        </w:rPr>
        <w:t>,</w:t>
      </w:r>
      <w:r w:rsidR="00DA7D2C" w:rsidRPr="00DA7D2C">
        <w:rPr>
          <w:w w:val="105"/>
        </w:rPr>
        <w:t xml:space="preserve"> </w:t>
      </w:r>
      <w:r>
        <w:rPr>
          <w:w w:val="105"/>
        </w:rPr>
        <w:t>an</w:t>
      </w:r>
      <w:r>
        <w:rPr>
          <w:spacing w:val="11"/>
          <w:w w:val="105"/>
        </w:rPr>
        <w:t xml:space="preserve"> </w:t>
      </w:r>
      <w:r w:rsidRPr="00B60071">
        <w:rPr>
          <w:w w:val="105"/>
          <w:u w:val="single"/>
        </w:rPr>
        <w:t>exhaust</w:t>
      </w:r>
      <w:r w:rsidRPr="00B60071">
        <w:rPr>
          <w:spacing w:val="18"/>
          <w:w w:val="105"/>
          <w:u w:val="single"/>
        </w:rPr>
        <w:t xml:space="preserve"> </w:t>
      </w:r>
      <w:r w:rsidRPr="00B60071">
        <w:rPr>
          <w:w w:val="105"/>
          <w:u w:val="single"/>
        </w:rPr>
        <w:t>fan</w:t>
      </w:r>
      <w:r>
        <w:rPr>
          <w:w w:val="105"/>
        </w:rPr>
        <w:t>,</w:t>
      </w:r>
      <w:r>
        <w:rPr>
          <w:spacing w:val="11"/>
          <w:w w:val="105"/>
        </w:rPr>
        <w:t xml:space="preserve"> </w:t>
      </w:r>
      <w:r>
        <w:rPr>
          <w:w w:val="105"/>
        </w:rPr>
        <w:t>and</w:t>
      </w:r>
      <w:r>
        <w:rPr>
          <w:spacing w:val="13"/>
          <w:w w:val="105"/>
        </w:rPr>
        <w:t xml:space="preserve"> </w:t>
      </w:r>
      <w:r>
        <w:rPr>
          <w:w w:val="105"/>
        </w:rPr>
        <w:t xml:space="preserve">an </w:t>
      </w:r>
      <w:r w:rsidRPr="00DA7D2C">
        <w:rPr>
          <w:w w:val="105"/>
          <w:u w:val="single"/>
        </w:rPr>
        <w:t>exhaust stack</w:t>
      </w:r>
      <w:r>
        <w:rPr>
          <w:w w:val="105"/>
        </w:rPr>
        <w:t>.</w:t>
      </w:r>
    </w:p>
    <w:p w14:paraId="276C26D8" w14:textId="77777777" w:rsidR="007F6656" w:rsidRDefault="007F6656" w:rsidP="00AD6BA7">
      <w:pPr>
        <w:ind w:right="300"/>
      </w:pPr>
    </w:p>
    <w:p w14:paraId="141CAA27" w14:textId="77777777" w:rsidR="00B60071" w:rsidRPr="00C84192" w:rsidRDefault="00CF13D7" w:rsidP="00AD6BA7">
      <w:pPr>
        <w:pStyle w:val="BodyText"/>
        <w:spacing w:before="70"/>
        <w:ind w:left="0" w:right="320"/>
        <w:jc w:val="both"/>
      </w:pPr>
      <w:r w:rsidRPr="00C84192">
        <w:t xml:space="preserve">Air inlets should be located near the roof and far from sources of contamination.  Make-up air should be power-supplied rather than dependent on infiltration.  This allows the subsequent exhaust flow to be maintained at specified values and permits proper direction and tempering. For typical applications, the make-up rate should be slightly greater than the exhaust rate to minimize infiltration and drafts.  For highly toxic contaminants, it is desirable to have a make­ up rate which </w:t>
      </w:r>
      <w:r w:rsidRPr="00C84192">
        <w:lastRenderedPageBreak/>
        <w:t>is slightly less than the exhaust rate to limit exfiltration of contaminants to the environment.  Within the workroom, air should generally flow from cleaner to dirtier areas.  It</w:t>
      </w:r>
      <w:r w:rsidR="00DA7D2C" w:rsidRPr="00C84192">
        <w:rPr>
          <w:rFonts w:eastAsia="Arial"/>
        </w:rPr>
        <w:t xml:space="preserve"> </w:t>
      </w:r>
      <w:r w:rsidRPr="00C84192">
        <w:t>should be introduced in the "living zone," about 8-10 ft. from the floor.</w:t>
      </w:r>
    </w:p>
    <w:p w14:paraId="5A611778" w14:textId="77777777" w:rsidR="00262BE0" w:rsidRPr="00C84192" w:rsidRDefault="00262BE0" w:rsidP="00AD6BA7"/>
    <w:p w14:paraId="2AB8591C" w14:textId="77777777" w:rsidR="00CF13D7" w:rsidRPr="00C84192" w:rsidRDefault="00CF13D7" w:rsidP="00AD6BA7">
      <w:r w:rsidRPr="00C84192">
        <w:rPr>
          <w:u w:val="single" w:color="000000"/>
        </w:rPr>
        <w:t>Exhaust</w:t>
      </w:r>
      <w:r w:rsidRPr="00C84192">
        <w:rPr>
          <w:spacing w:val="25"/>
          <w:u w:val="single" w:color="000000"/>
        </w:rPr>
        <w:t xml:space="preserve"> </w:t>
      </w:r>
      <w:r w:rsidRPr="00C84192">
        <w:rPr>
          <w:u w:val="single" w:color="000000"/>
        </w:rPr>
        <w:t>hoods</w:t>
      </w:r>
      <w:r w:rsidRPr="00C84192">
        <w:rPr>
          <w:spacing w:val="22"/>
        </w:rPr>
        <w:t xml:space="preserve"> </w:t>
      </w:r>
      <w:r w:rsidRPr="00C84192">
        <w:t>should</w:t>
      </w:r>
      <w:r w:rsidRPr="00C84192">
        <w:rPr>
          <w:spacing w:val="2"/>
        </w:rPr>
        <w:t xml:space="preserve"> </w:t>
      </w:r>
      <w:r w:rsidRPr="00C84192">
        <w:t>be</w:t>
      </w:r>
      <w:r w:rsidRPr="00C84192">
        <w:rPr>
          <w:spacing w:val="8"/>
        </w:rPr>
        <w:t xml:space="preserve"> </w:t>
      </w:r>
      <w:r w:rsidRPr="00C84192">
        <w:t>designed</w:t>
      </w:r>
      <w:r w:rsidRPr="00C84192">
        <w:rPr>
          <w:spacing w:val="22"/>
        </w:rPr>
        <w:t xml:space="preserve"> </w:t>
      </w:r>
      <w:r w:rsidRPr="00C84192">
        <w:t>to</w:t>
      </w:r>
      <w:r w:rsidRPr="00C84192">
        <w:rPr>
          <w:spacing w:val="4"/>
        </w:rPr>
        <w:t xml:space="preserve"> </w:t>
      </w:r>
      <w:r w:rsidRPr="00C84192">
        <w:t>enclose</w:t>
      </w:r>
      <w:r w:rsidRPr="00C84192">
        <w:rPr>
          <w:spacing w:val="8"/>
        </w:rPr>
        <w:t xml:space="preserve"> </w:t>
      </w:r>
      <w:r w:rsidRPr="00C84192">
        <w:t>the</w:t>
      </w:r>
      <w:r w:rsidRPr="00C84192">
        <w:rPr>
          <w:spacing w:val="13"/>
        </w:rPr>
        <w:t xml:space="preserve"> </w:t>
      </w:r>
      <w:r w:rsidRPr="00C84192">
        <w:t>source</w:t>
      </w:r>
      <w:r w:rsidRPr="00C84192">
        <w:rPr>
          <w:spacing w:val="7"/>
        </w:rPr>
        <w:t xml:space="preserve"> </w:t>
      </w:r>
      <w:r w:rsidRPr="00C84192">
        <w:t>of</w:t>
      </w:r>
      <w:r w:rsidRPr="00C84192">
        <w:rPr>
          <w:spacing w:val="12"/>
        </w:rPr>
        <w:t xml:space="preserve"> </w:t>
      </w:r>
      <w:r w:rsidRPr="00C84192">
        <w:t>contamination</w:t>
      </w:r>
      <w:r w:rsidRPr="00C84192">
        <w:rPr>
          <w:spacing w:val="37"/>
        </w:rPr>
        <w:t xml:space="preserve"> </w:t>
      </w:r>
      <w:r w:rsidRPr="00C84192">
        <w:t>as</w:t>
      </w:r>
      <w:r w:rsidRPr="00C84192">
        <w:rPr>
          <w:spacing w:val="8"/>
        </w:rPr>
        <w:t xml:space="preserve"> </w:t>
      </w:r>
      <w:r w:rsidRPr="00C84192">
        <w:t>much</w:t>
      </w:r>
      <w:r w:rsidRPr="00C84192">
        <w:rPr>
          <w:spacing w:val="39"/>
        </w:rPr>
        <w:t xml:space="preserve"> </w:t>
      </w:r>
      <w:r w:rsidRPr="00C84192">
        <w:t>as</w:t>
      </w:r>
      <w:r w:rsidRPr="00C84192">
        <w:rPr>
          <w:spacing w:val="3"/>
        </w:rPr>
        <w:t xml:space="preserve"> </w:t>
      </w:r>
      <w:r w:rsidRPr="00C84192">
        <w:t>possible.</w:t>
      </w:r>
      <w:r w:rsidRPr="00C84192">
        <w:rPr>
          <w:w w:val="99"/>
        </w:rPr>
        <w:t xml:space="preserve"> </w:t>
      </w:r>
      <w:r w:rsidRPr="00C84192">
        <w:rPr>
          <w:w w:val="120"/>
        </w:rPr>
        <w:t>If</w:t>
      </w:r>
      <w:r w:rsidRPr="00C84192">
        <w:rPr>
          <w:spacing w:val="-41"/>
          <w:w w:val="120"/>
        </w:rPr>
        <w:t xml:space="preserve"> </w:t>
      </w:r>
      <w:r w:rsidRPr="00C84192">
        <w:t>the</w:t>
      </w:r>
      <w:r w:rsidRPr="00C84192">
        <w:rPr>
          <w:spacing w:val="18"/>
        </w:rPr>
        <w:t xml:space="preserve"> </w:t>
      </w:r>
      <w:r w:rsidRPr="00C84192">
        <w:t>air</w:t>
      </w:r>
      <w:r w:rsidRPr="00C84192">
        <w:rPr>
          <w:spacing w:val="2"/>
        </w:rPr>
        <w:t xml:space="preserve"> </w:t>
      </w:r>
      <w:r w:rsidRPr="00C84192">
        <w:t>contaminant</w:t>
      </w:r>
      <w:r w:rsidRPr="00C84192">
        <w:rPr>
          <w:spacing w:val="25"/>
        </w:rPr>
        <w:t xml:space="preserve"> </w:t>
      </w:r>
      <w:r w:rsidRPr="00C84192">
        <w:t>leaves</w:t>
      </w:r>
      <w:r w:rsidRPr="00C84192">
        <w:rPr>
          <w:spacing w:val="19"/>
        </w:rPr>
        <w:t xml:space="preserve"> </w:t>
      </w:r>
      <w:r w:rsidRPr="00C84192">
        <w:t>the</w:t>
      </w:r>
      <w:r w:rsidRPr="00C84192">
        <w:rPr>
          <w:spacing w:val="11"/>
        </w:rPr>
        <w:t xml:space="preserve"> </w:t>
      </w:r>
      <w:r w:rsidRPr="00C84192">
        <w:t>point</w:t>
      </w:r>
      <w:r w:rsidRPr="00C84192">
        <w:rPr>
          <w:spacing w:val="33"/>
        </w:rPr>
        <w:t xml:space="preserve"> </w:t>
      </w:r>
      <w:r w:rsidRPr="00C84192">
        <w:t>of</w:t>
      </w:r>
      <w:r w:rsidRPr="00C84192">
        <w:rPr>
          <w:spacing w:val="22"/>
        </w:rPr>
        <w:t xml:space="preserve"> </w:t>
      </w:r>
      <w:r w:rsidRPr="00C84192">
        <w:t>operation</w:t>
      </w:r>
      <w:r w:rsidRPr="00C84192">
        <w:rPr>
          <w:spacing w:val="22"/>
        </w:rPr>
        <w:t xml:space="preserve"> </w:t>
      </w:r>
      <w:r w:rsidRPr="00C84192">
        <w:t>with</w:t>
      </w:r>
      <w:r w:rsidRPr="00C84192">
        <w:rPr>
          <w:spacing w:val="25"/>
        </w:rPr>
        <w:t xml:space="preserve"> </w:t>
      </w:r>
      <w:r w:rsidRPr="00C84192">
        <w:t>an</w:t>
      </w:r>
      <w:r w:rsidRPr="00C84192">
        <w:rPr>
          <w:spacing w:val="16"/>
        </w:rPr>
        <w:t xml:space="preserve"> </w:t>
      </w:r>
      <w:r w:rsidRPr="00C84192">
        <w:t>initial</w:t>
      </w:r>
      <w:r w:rsidRPr="00C84192">
        <w:rPr>
          <w:spacing w:val="21"/>
        </w:rPr>
        <w:t xml:space="preserve"> </w:t>
      </w:r>
      <w:r w:rsidRPr="00C84192">
        <w:t>velocity,</w:t>
      </w:r>
      <w:r w:rsidRPr="00C84192">
        <w:rPr>
          <w:spacing w:val="26"/>
        </w:rPr>
        <w:t xml:space="preserve"> </w:t>
      </w:r>
      <w:r w:rsidRPr="00C84192">
        <w:t>the</w:t>
      </w:r>
      <w:r w:rsidRPr="00C84192">
        <w:rPr>
          <w:spacing w:val="11"/>
        </w:rPr>
        <w:t xml:space="preserve"> </w:t>
      </w:r>
      <w:r w:rsidRPr="00C84192">
        <w:t>exhaust</w:t>
      </w:r>
      <w:r w:rsidRPr="00C84192">
        <w:rPr>
          <w:spacing w:val="29"/>
        </w:rPr>
        <w:t xml:space="preserve"> </w:t>
      </w:r>
      <w:r w:rsidRPr="00C84192">
        <w:t>system</w:t>
      </w:r>
      <w:r w:rsidRPr="00C84192">
        <w:rPr>
          <w:w w:val="101"/>
        </w:rPr>
        <w:t xml:space="preserve"> </w:t>
      </w:r>
      <w:r w:rsidRPr="00C84192">
        <w:t>should</w:t>
      </w:r>
      <w:r w:rsidRPr="00C84192">
        <w:rPr>
          <w:spacing w:val="12"/>
        </w:rPr>
        <w:t xml:space="preserve"> </w:t>
      </w:r>
      <w:r w:rsidRPr="00C84192">
        <w:t>take</w:t>
      </w:r>
      <w:r w:rsidRPr="00C84192">
        <w:rPr>
          <w:spacing w:val="18"/>
        </w:rPr>
        <w:t xml:space="preserve"> </w:t>
      </w:r>
      <w:r w:rsidRPr="00C84192">
        <w:t>advantage</w:t>
      </w:r>
      <w:r w:rsidRPr="00C84192">
        <w:rPr>
          <w:spacing w:val="23"/>
        </w:rPr>
        <w:t xml:space="preserve"> </w:t>
      </w:r>
      <w:r w:rsidRPr="00C84192">
        <w:t>of</w:t>
      </w:r>
      <w:r w:rsidRPr="00C84192">
        <w:rPr>
          <w:spacing w:val="21"/>
        </w:rPr>
        <w:t xml:space="preserve"> </w:t>
      </w:r>
      <w:r w:rsidRPr="00C84192">
        <w:t>this</w:t>
      </w:r>
      <w:r w:rsidRPr="00C84192">
        <w:rPr>
          <w:spacing w:val="17"/>
        </w:rPr>
        <w:t xml:space="preserve"> </w:t>
      </w:r>
      <w:r w:rsidRPr="00C84192">
        <w:t xml:space="preserve">motion. </w:t>
      </w:r>
      <w:r w:rsidRPr="00C84192">
        <w:rPr>
          <w:spacing w:val="30"/>
        </w:rPr>
        <w:t xml:space="preserve"> </w:t>
      </w:r>
      <w:r w:rsidRPr="00C84192">
        <w:rPr>
          <w:w w:val="120"/>
        </w:rPr>
        <w:t>If</w:t>
      </w:r>
      <w:r w:rsidRPr="00C84192">
        <w:rPr>
          <w:spacing w:val="-37"/>
          <w:w w:val="120"/>
        </w:rPr>
        <w:t xml:space="preserve"> </w:t>
      </w:r>
      <w:r w:rsidRPr="00C84192">
        <w:t>the</w:t>
      </w:r>
      <w:r w:rsidRPr="00C84192">
        <w:rPr>
          <w:spacing w:val="21"/>
        </w:rPr>
        <w:t xml:space="preserve"> </w:t>
      </w:r>
      <w:r w:rsidRPr="00C84192">
        <w:t>source</w:t>
      </w:r>
      <w:r w:rsidRPr="00C84192">
        <w:rPr>
          <w:spacing w:val="6"/>
        </w:rPr>
        <w:t xml:space="preserve"> </w:t>
      </w:r>
      <w:r w:rsidRPr="00C84192">
        <w:t>cannot</w:t>
      </w:r>
      <w:r w:rsidRPr="00C84192">
        <w:rPr>
          <w:spacing w:val="17"/>
        </w:rPr>
        <w:t xml:space="preserve"> </w:t>
      </w:r>
      <w:r w:rsidRPr="00C84192">
        <w:t>be</w:t>
      </w:r>
      <w:r w:rsidRPr="00C84192">
        <w:rPr>
          <w:spacing w:val="14"/>
        </w:rPr>
        <w:t xml:space="preserve"> </w:t>
      </w:r>
      <w:r w:rsidRPr="00C84192">
        <w:t>closed,</w:t>
      </w:r>
      <w:r w:rsidRPr="00C84192">
        <w:rPr>
          <w:spacing w:val="18"/>
        </w:rPr>
        <w:t xml:space="preserve"> </w:t>
      </w:r>
      <w:r w:rsidRPr="00C84192">
        <w:t>the</w:t>
      </w:r>
      <w:r w:rsidRPr="00C84192">
        <w:rPr>
          <w:spacing w:val="10"/>
        </w:rPr>
        <w:t xml:space="preserve"> </w:t>
      </w:r>
      <w:r w:rsidRPr="00C84192">
        <w:t>hood</w:t>
      </w:r>
      <w:r w:rsidRPr="00C84192">
        <w:rPr>
          <w:spacing w:val="30"/>
        </w:rPr>
        <w:t xml:space="preserve"> </w:t>
      </w:r>
      <w:r w:rsidRPr="00C84192">
        <w:t>and</w:t>
      </w:r>
      <w:r w:rsidRPr="00C84192">
        <w:rPr>
          <w:spacing w:val="13"/>
        </w:rPr>
        <w:t xml:space="preserve"> </w:t>
      </w:r>
      <w:r w:rsidRPr="00C84192">
        <w:t>the</w:t>
      </w:r>
      <w:r w:rsidRPr="00C84192">
        <w:rPr>
          <w:spacing w:val="21"/>
        </w:rPr>
        <w:t xml:space="preserve"> </w:t>
      </w:r>
      <w:r w:rsidRPr="00C84192">
        <w:t>source</w:t>
      </w:r>
      <w:r w:rsidRPr="00C84192">
        <w:rPr>
          <w:w w:val="101"/>
        </w:rPr>
        <w:t xml:space="preserve"> </w:t>
      </w:r>
      <w:r w:rsidRPr="00C84192">
        <w:t>should</w:t>
      </w:r>
      <w:r w:rsidRPr="00C84192">
        <w:rPr>
          <w:spacing w:val="10"/>
        </w:rPr>
        <w:t xml:space="preserve"> </w:t>
      </w:r>
      <w:r w:rsidRPr="00C84192">
        <w:t>be</w:t>
      </w:r>
      <w:r w:rsidRPr="00C84192">
        <w:rPr>
          <w:spacing w:val="10"/>
        </w:rPr>
        <w:t xml:space="preserve"> </w:t>
      </w:r>
      <w:r w:rsidRPr="00C84192">
        <w:t>brought</w:t>
      </w:r>
      <w:r w:rsidRPr="00C84192">
        <w:rPr>
          <w:spacing w:val="36"/>
        </w:rPr>
        <w:t xml:space="preserve"> </w:t>
      </w:r>
      <w:r w:rsidRPr="00C84192">
        <w:t>as</w:t>
      </w:r>
      <w:r w:rsidRPr="00C84192">
        <w:rPr>
          <w:spacing w:val="9"/>
        </w:rPr>
        <w:t xml:space="preserve"> </w:t>
      </w:r>
      <w:r w:rsidRPr="00C84192">
        <w:t>close</w:t>
      </w:r>
      <w:r w:rsidRPr="00C84192">
        <w:rPr>
          <w:spacing w:val="9"/>
        </w:rPr>
        <w:t xml:space="preserve"> </w:t>
      </w:r>
      <w:r w:rsidRPr="00C84192">
        <w:t>together</w:t>
      </w:r>
      <w:r w:rsidRPr="00C84192">
        <w:rPr>
          <w:spacing w:val="32"/>
        </w:rPr>
        <w:t xml:space="preserve"> </w:t>
      </w:r>
      <w:r w:rsidRPr="00C84192">
        <w:t>as</w:t>
      </w:r>
      <w:r w:rsidRPr="00C84192">
        <w:rPr>
          <w:spacing w:val="3"/>
        </w:rPr>
        <w:t xml:space="preserve"> </w:t>
      </w:r>
      <w:r w:rsidRPr="00C84192">
        <w:t>possible.</w:t>
      </w:r>
    </w:p>
    <w:p w14:paraId="7D3F50D3" w14:textId="77777777" w:rsidR="00CF13D7" w:rsidRPr="00C84192" w:rsidRDefault="00CF13D7" w:rsidP="00AD6BA7"/>
    <w:p w14:paraId="010C9DB3" w14:textId="77777777" w:rsidR="00CF13D7" w:rsidRPr="00C84192" w:rsidRDefault="00CF13D7" w:rsidP="00AD6BA7">
      <w:r w:rsidRPr="00C84192">
        <w:rPr>
          <w:u w:val="single" w:color="000000"/>
        </w:rPr>
        <w:t>Exhaust</w:t>
      </w:r>
      <w:r w:rsidRPr="00C84192">
        <w:rPr>
          <w:spacing w:val="28"/>
          <w:u w:val="single" w:color="000000"/>
        </w:rPr>
        <w:t xml:space="preserve"> </w:t>
      </w:r>
      <w:r w:rsidRPr="00C84192">
        <w:rPr>
          <w:u w:val="single" w:color="000000"/>
        </w:rPr>
        <w:t>ductwork</w:t>
      </w:r>
      <w:r w:rsidRPr="00C84192">
        <w:rPr>
          <w:spacing w:val="32"/>
        </w:rPr>
        <w:t xml:space="preserve"> </w:t>
      </w:r>
      <w:r w:rsidRPr="00C84192">
        <w:t>should</w:t>
      </w:r>
      <w:r w:rsidRPr="00C84192">
        <w:rPr>
          <w:spacing w:val="13"/>
        </w:rPr>
        <w:t xml:space="preserve"> </w:t>
      </w:r>
      <w:r w:rsidRPr="00C84192">
        <w:t>be</w:t>
      </w:r>
      <w:r w:rsidRPr="00C84192">
        <w:rPr>
          <w:spacing w:val="8"/>
        </w:rPr>
        <w:t xml:space="preserve"> </w:t>
      </w:r>
      <w:r w:rsidRPr="00C84192">
        <w:t>kept</w:t>
      </w:r>
      <w:r w:rsidRPr="00C84192">
        <w:rPr>
          <w:spacing w:val="25"/>
        </w:rPr>
        <w:t xml:space="preserve"> </w:t>
      </w:r>
      <w:r w:rsidRPr="00C84192">
        <w:t>as</w:t>
      </w:r>
      <w:r w:rsidRPr="00C84192">
        <w:rPr>
          <w:spacing w:val="11"/>
        </w:rPr>
        <w:t xml:space="preserve"> </w:t>
      </w:r>
      <w:r w:rsidRPr="00C84192">
        <w:t>short,</w:t>
      </w:r>
      <w:r w:rsidRPr="00C84192">
        <w:rPr>
          <w:spacing w:val="14"/>
        </w:rPr>
        <w:t xml:space="preserve"> </w:t>
      </w:r>
      <w:r w:rsidRPr="00C84192">
        <w:t>smooth,</w:t>
      </w:r>
      <w:r w:rsidRPr="00C84192">
        <w:rPr>
          <w:spacing w:val="19"/>
        </w:rPr>
        <w:t xml:space="preserve"> </w:t>
      </w:r>
      <w:r w:rsidRPr="00C84192">
        <w:t>and</w:t>
      </w:r>
      <w:r w:rsidRPr="00C84192">
        <w:rPr>
          <w:spacing w:val="21"/>
        </w:rPr>
        <w:t xml:space="preserve"> </w:t>
      </w:r>
      <w:r w:rsidRPr="00C84192">
        <w:t>straight</w:t>
      </w:r>
      <w:r w:rsidRPr="00C84192">
        <w:rPr>
          <w:spacing w:val="17"/>
        </w:rPr>
        <w:t xml:space="preserve"> </w:t>
      </w:r>
      <w:r w:rsidRPr="00C84192">
        <w:t>as</w:t>
      </w:r>
      <w:r w:rsidRPr="00C84192">
        <w:rPr>
          <w:spacing w:val="2"/>
        </w:rPr>
        <w:t xml:space="preserve"> </w:t>
      </w:r>
      <w:r w:rsidRPr="00C84192">
        <w:t xml:space="preserve">possible. </w:t>
      </w:r>
      <w:r w:rsidRPr="00C84192">
        <w:rPr>
          <w:spacing w:val="34"/>
        </w:rPr>
        <w:t xml:space="preserve"> </w:t>
      </w:r>
      <w:r w:rsidRPr="00C84192">
        <w:t>Larger</w:t>
      </w:r>
      <w:r w:rsidRPr="00C84192">
        <w:rPr>
          <w:spacing w:val="19"/>
        </w:rPr>
        <w:t xml:space="preserve"> </w:t>
      </w:r>
      <w:r w:rsidRPr="00C84192">
        <w:t>duct</w:t>
      </w:r>
      <w:r w:rsidRPr="00C84192">
        <w:rPr>
          <w:w w:val="104"/>
        </w:rPr>
        <w:t xml:space="preserve"> </w:t>
      </w:r>
      <w:r w:rsidRPr="00C84192">
        <w:t>diameters</w:t>
      </w:r>
      <w:r w:rsidRPr="00C84192">
        <w:rPr>
          <w:spacing w:val="26"/>
        </w:rPr>
        <w:t xml:space="preserve"> </w:t>
      </w:r>
      <w:r w:rsidRPr="00C84192">
        <w:t>are</w:t>
      </w:r>
      <w:r w:rsidRPr="00C84192">
        <w:rPr>
          <w:spacing w:val="2"/>
        </w:rPr>
        <w:t xml:space="preserve"> </w:t>
      </w:r>
      <w:r w:rsidRPr="00C84192">
        <w:t>preferred</w:t>
      </w:r>
      <w:r w:rsidRPr="00C84192">
        <w:rPr>
          <w:spacing w:val="41"/>
        </w:rPr>
        <w:t xml:space="preserve"> </w:t>
      </w:r>
      <w:r w:rsidRPr="00C84192">
        <w:t>and</w:t>
      </w:r>
      <w:r w:rsidRPr="00C84192">
        <w:rPr>
          <w:spacing w:val="14"/>
        </w:rPr>
        <w:t xml:space="preserve"> </w:t>
      </w:r>
      <w:r w:rsidRPr="00C84192">
        <w:t>any</w:t>
      </w:r>
      <w:r w:rsidRPr="00C84192">
        <w:rPr>
          <w:spacing w:val="14"/>
        </w:rPr>
        <w:t xml:space="preserve"> </w:t>
      </w:r>
      <w:r w:rsidRPr="00C84192">
        <w:t>necessary</w:t>
      </w:r>
      <w:r w:rsidRPr="00C84192">
        <w:rPr>
          <w:spacing w:val="36"/>
        </w:rPr>
        <w:t xml:space="preserve"> </w:t>
      </w:r>
      <w:r w:rsidRPr="00C84192">
        <w:t>changes</w:t>
      </w:r>
      <w:r w:rsidRPr="00C84192">
        <w:rPr>
          <w:spacing w:val="19"/>
        </w:rPr>
        <w:t xml:space="preserve"> </w:t>
      </w:r>
      <w:r w:rsidRPr="00C84192">
        <w:t>in</w:t>
      </w:r>
      <w:r w:rsidRPr="00C84192">
        <w:rPr>
          <w:spacing w:val="11"/>
        </w:rPr>
        <w:t xml:space="preserve"> </w:t>
      </w:r>
      <w:r w:rsidRPr="00C84192">
        <w:t>diameter</w:t>
      </w:r>
      <w:r w:rsidRPr="00C84192">
        <w:rPr>
          <w:spacing w:val="18"/>
        </w:rPr>
        <w:t xml:space="preserve"> </w:t>
      </w:r>
      <w:r w:rsidRPr="00C84192">
        <w:t>or</w:t>
      </w:r>
      <w:r w:rsidRPr="00C84192">
        <w:rPr>
          <w:spacing w:val="8"/>
        </w:rPr>
        <w:t xml:space="preserve"> </w:t>
      </w:r>
      <w:r w:rsidRPr="00C84192">
        <w:t>direction</w:t>
      </w:r>
      <w:r w:rsidRPr="00C84192">
        <w:rPr>
          <w:spacing w:val="23"/>
        </w:rPr>
        <w:t xml:space="preserve"> </w:t>
      </w:r>
      <w:r w:rsidRPr="00C84192">
        <w:t>occur</w:t>
      </w:r>
      <w:r w:rsidRPr="00C84192">
        <w:rPr>
          <w:spacing w:val="12"/>
        </w:rPr>
        <w:t xml:space="preserve"> </w:t>
      </w:r>
      <w:r w:rsidRPr="00C84192">
        <w:t>gradually.</w:t>
      </w:r>
      <w:r w:rsidRPr="00C84192">
        <w:rPr>
          <w:w w:val="102"/>
        </w:rPr>
        <w:t xml:space="preserve"> </w:t>
      </w:r>
      <w:r w:rsidRPr="00C84192">
        <w:t>These</w:t>
      </w:r>
      <w:r w:rsidRPr="00C84192">
        <w:rPr>
          <w:spacing w:val="15"/>
        </w:rPr>
        <w:t xml:space="preserve"> </w:t>
      </w:r>
      <w:r w:rsidRPr="00C84192">
        <w:t>measures</w:t>
      </w:r>
      <w:r w:rsidRPr="00C84192">
        <w:rPr>
          <w:spacing w:val="25"/>
        </w:rPr>
        <w:t xml:space="preserve"> </w:t>
      </w:r>
      <w:r w:rsidRPr="00C84192">
        <w:t>will</w:t>
      </w:r>
      <w:r w:rsidRPr="00C84192">
        <w:rPr>
          <w:spacing w:val="18"/>
        </w:rPr>
        <w:t xml:space="preserve"> </w:t>
      </w:r>
      <w:r w:rsidRPr="00C84192">
        <w:t>minimize</w:t>
      </w:r>
      <w:r w:rsidRPr="00C84192">
        <w:rPr>
          <w:spacing w:val="28"/>
        </w:rPr>
        <w:t xml:space="preserve"> </w:t>
      </w:r>
      <w:r w:rsidRPr="00C84192">
        <w:t>the</w:t>
      </w:r>
      <w:r w:rsidRPr="00C84192">
        <w:rPr>
          <w:spacing w:val="11"/>
        </w:rPr>
        <w:t xml:space="preserve"> </w:t>
      </w:r>
      <w:r w:rsidRPr="00C84192">
        <w:t>power</w:t>
      </w:r>
      <w:r w:rsidRPr="00C84192">
        <w:rPr>
          <w:spacing w:val="24"/>
        </w:rPr>
        <w:t xml:space="preserve"> </w:t>
      </w:r>
      <w:r w:rsidRPr="00C84192">
        <w:t>needed</w:t>
      </w:r>
      <w:r w:rsidRPr="00C84192">
        <w:rPr>
          <w:spacing w:val="24"/>
        </w:rPr>
        <w:t xml:space="preserve"> </w:t>
      </w:r>
      <w:r w:rsidRPr="00C84192">
        <w:t>to</w:t>
      </w:r>
      <w:r w:rsidRPr="00C84192">
        <w:rPr>
          <w:spacing w:val="12"/>
        </w:rPr>
        <w:t xml:space="preserve"> </w:t>
      </w:r>
      <w:r w:rsidRPr="00C84192">
        <w:t>drive</w:t>
      </w:r>
      <w:r w:rsidRPr="00C84192">
        <w:rPr>
          <w:spacing w:val="7"/>
        </w:rPr>
        <w:t xml:space="preserve"> </w:t>
      </w:r>
      <w:r w:rsidRPr="00C84192">
        <w:t>the</w:t>
      </w:r>
      <w:r w:rsidRPr="00C84192">
        <w:rPr>
          <w:spacing w:val="11"/>
        </w:rPr>
        <w:t xml:space="preserve"> </w:t>
      </w:r>
      <w:r w:rsidRPr="00C84192">
        <w:t>exhaust</w:t>
      </w:r>
      <w:r w:rsidRPr="00C84192">
        <w:rPr>
          <w:spacing w:val="24"/>
        </w:rPr>
        <w:t xml:space="preserve"> </w:t>
      </w:r>
      <w:r w:rsidRPr="00C84192">
        <w:t>fan.</w:t>
      </w:r>
    </w:p>
    <w:p w14:paraId="5C0A96FF" w14:textId="77777777" w:rsidR="00CF13D7" w:rsidRPr="00C84192" w:rsidRDefault="00CF13D7" w:rsidP="00AD6BA7"/>
    <w:p w14:paraId="1D4F8C9B" w14:textId="77777777" w:rsidR="00CF13D7" w:rsidRPr="00C84192" w:rsidRDefault="00CF13D7" w:rsidP="00AD6BA7">
      <w:r w:rsidRPr="00C84192">
        <w:rPr>
          <w:u w:val="single" w:color="000000"/>
        </w:rPr>
        <w:t>Exhaust</w:t>
      </w:r>
      <w:r w:rsidRPr="00C84192">
        <w:rPr>
          <w:spacing w:val="33"/>
          <w:u w:val="single" w:color="000000"/>
        </w:rPr>
        <w:t xml:space="preserve"> </w:t>
      </w:r>
      <w:r w:rsidRPr="00C84192">
        <w:rPr>
          <w:u w:val="single" w:color="000000"/>
        </w:rPr>
        <w:t>fans</w:t>
      </w:r>
      <w:r w:rsidRPr="00C84192">
        <w:rPr>
          <w:spacing w:val="17"/>
        </w:rPr>
        <w:t xml:space="preserve"> </w:t>
      </w:r>
      <w:r w:rsidRPr="00C84192">
        <w:t>should</w:t>
      </w:r>
      <w:r w:rsidRPr="00C84192">
        <w:rPr>
          <w:spacing w:val="11"/>
        </w:rPr>
        <w:t xml:space="preserve"> </w:t>
      </w:r>
      <w:r w:rsidRPr="00C84192">
        <w:t>be</w:t>
      </w:r>
      <w:r w:rsidRPr="00C84192">
        <w:rPr>
          <w:spacing w:val="24"/>
        </w:rPr>
        <w:t xml:space="preserve"> </w:t>
      </w:r>
      <w:r w:rsidRPr="00C84192">
        <w:t>situated</w:t>
      </w:r>
      <w:r w:rsidRPr="00C84192">
        <w:rPr>
          <w:spacing w:val="16"/>
        </w:rPr>
        <w:t xml:space="preserve"> </w:t>
      </w:r>
      <w:r w:rsidRPr="00C84192">
        <w:t>outside</w:t>
      </w:r>
      <w:r w:rsidRPr="00C84192">
        <w:rPr>
          <w:spacing w:val="17"/>
        </w:rPr>
        <w:t xml:space="preserve"> </w:t>
      </w:r>
      <w:r w:rsidRPr="00C84192">
        <w:t>of</w:t>
      </w:r>
      <w:r w:rsidRPr="00C84192">
        <w:rPr>
          <w:spacing w:val="19"/>
        </w:rPr>
        <w:t xml:space="preserve"> </w:t>
      </w:r>
      <w:r w:rsidRPr="00C84192">
        <w:t>the</w:t>
      </w:r>
      <w:r w:rsidRPr="00C84192">
        <w:rPr>
          <w:spacing w:val="10"/>
        </w:rPr>
        <w:t xml:space="preserve"> </w:t>
      </w:r>
      <w:r w:rsidRPr="00C84192">
        <w:t xml:space="preserve">building. </w:t>
      </w:r>
      <w:r w:rsidRPr="00C84192">
        <w:rPr>
          <w:spacing w:val="35"/>
        </w:rPr>
        <w:t xml:space="preserve"> </w:t>
      </w:r>
      <w:r w:rsidRPr="00C84192">
        <w:t>This</w:t>
      </w:r>
      <w:r w:rsidRPr="00C84192">
        <w:rPr>
          <w:spacing w:val="15"/>
        </w:rPr>
        <w:t xml:space="preserve"> </w:t>
      </w:r>
      <w:r w:rsidRPr="00C84192">
        <w:t>will</w:t>
      </w:r>
      <w:r w:rsidRPr="00C84192">
        <w:rPr>
          <w:spacing w:val="16"/>
        </w:rPr>
        <w:t xml:space="preserve"> </w:t>
      </w:r>
      <w:r w:rsidRPr="00C84192">
        <w:t>cause</w:t>
      </w:r>
      <w:r w:rsidRPr="00C84192">
        <w:rPr>
          <w:spacing w:val="16"/>
        </w:rPr>
        <w:t xml:space="preserve"> </w:t>
      </w:r>
      <w:r w:rsidRPr="00C84192">
        <w:t>the</w:t>
      </w:r>
      <w:r w:rsidRPr="00C84192">
        <w:rPr>
          <w:spacing w:val="15"/>
        </w:rPr>
        <w:t xml:space="preserve"> </w:t>
      </w:r>
      <w:r w:rsidRPr="00C84192">
        <w:t>entire</w:t>
      </w:r>
      <w:r w:rsidRPr="00C84192">
        <w:rPr>
          <w:spacing w:val="11"/>
        </w:rPr>
        <w:t xml:space="preserve"> </w:t>
      </w:r>
      <w:r w:rsidRPr="00C84192">
        <w:t>system</w:t>
      </w:r>
      <w:r w:rsidRPr="00C84192">
        <w:rPr>
          <w:w w:val="103"/>
        </w:rPr>
        <w:t xml:space="preserve"> </w:t>
      </w:r>
      <w:r w:rsidRPr="00C84192">
        <w:t>within</w:t>
      </w:r>
      <w:r w:rsidRPr="00C84192">
        <w:rPr>
          <w:spacing w:val="23"/>
        </w:rPr>
        <w:t xml:space="preserve"> </w:t>
      </w:r>
      <w:r w:rsidRPr="00C84192">
        <w:t>the</w:t>
      </w:r>
      <w:r w:rsidRPr="00C84192">
        <w:rPr>
          <w:spacing w:val="7"/>
        </w:rPr>
        <w:t xml:space="preserve"> </w:t>
      </w:r>
      <w:r w:rsidRPr="00C84192">
        <w:t>building</w:t>
      </w:r>
      <w:r w:rsidRPr="00C84192">
        <w:rPr>
          <w:spacing w:val="27"/>
        </w:rPr>
        <w:t xml:space="preserve"> </w:t>
      </w:r>
      <w:r w:rsidRPr="00C84192">
        <w:t>to</w:t>
      </w:r>
      <w:r w:rsidRPr="00C84192">
        <w:rPr>
          <w:spacing w:val="4"/>
        </w:rPr>
        <w:t xml:space="preserve"> </w:t>
      </w:r>
      <w:r w:rsidRPr="00C84192">
        <w:t>be</w:t>
      </w:r>
      <w:r w:rsidRPr="00C84192">
        <w:rPr>
          <w:spacing w:val="20"/>
        </w:rPr>
        <w:t xml:space="preserve"> </w:t>
      </w:r>
      <w:r w:rsidRPr="00C84192">
        <w:t>at</w:t>
      </w:r>
      <w:r w:rsidRPr="00C84192">
        <w:rPr>
          <w:spacing w:val="8"/>
        </w:rPr>
        <w:t xml:space="preserve"> </w:t>
      </w:r>
      <w:r w:rsidRPr="00C84192">
        <w:t>negative</w:t>
      </w:r>
      <w:r w:rsidRPr="00C84192">
        <w:rPr>
          <w:spacing w:val="13"/>
        </w:rPr>
        <w:t xml:space="preserve"> </w:t>
      </w:r>
      <w:r w:rsidRPr="00C84192">
        <w:t xml:space="preserve">pressure. </w:t>
      </w:r>
      <w:r w:rsidRPr="00C84192">
        <w:rPr>
          <w:spacing w:val="31"/>
        </w:rPr>
        <w:t xml:space="preserve"> </w:t>
      </w:r>
      <w:r w:rsidRPr="00C84192">
        <w:t>Therefore,</w:t>
      </w:r>
      <w:r w:rsidRPr="00C84192">
        <w:rPr>
          <w:spacing w:val="16"/>
        </w:rPr>
        <w:t xml:space="preserve"> </w:t>
      </w:r>
      <w:r w:rsidRPr="00C84192">
        <w:t>if</w:t>
      </w:r>
      <w:r w:rsidRPr="00C84192">
        <w:rPr>
          <w:spacing w:val="12"/>
        </w:rPr>
        <w:t xml:space="preserve"> </w:t>
      </w:r>
      <w:r w:rsidRPr="00C84192">
        <w:t>there</w:t>
      </w:r>
      <w:r w:rsidRPr="00C84192">
        <w:rPr>
          <w:spacing w:val="18"/>
        </w:rPr>
        <w:t xml:space="preserve"> </w:t>
      </w:r>
      <w:r w:rsidRPr="00C84192">
        <w:t>are</w:t>
      </w:r>
      <w:r w:rsidRPr="00C84192">
        <w:rPr>
          <w:spacing w:val="7"/>
        </w:rPr>
        <w:t xml:space="preserve"> </w:t>
      </w:r>
      <w:r w:rsidRPr="00C84192">
        <w:t>any</w:t>
      </w:r>
      <w:r w:rsidRPr="00C84192">
        <w:rPr>
          <w:spacing w:val="15"/>
        </w:rPr>
        <w:t xml:space="preserve"> </w:t>
      </w:r>
      <w:r w:rsidRPr="00C84192">
        <w:t>leaks,</w:t>
      </w:r>
      <w:r w:rsidRPr="00C84192">
        <w:rPr>
          <w:spacing w:val="7"/>
        </w:rPr>
        <w:t xml:space="preserve"> </w:t>
      </w:r>
      <w:r w:rsidRPr="00C84192">
        <w:t>they</w:t>
      </w:r>
      <w:r w:rsidRPr="00C84192">
        <w:rPr>
          <w:spacing w:val="27"/>
        </w:rPr>
        <w:t xml:space="preserve"> </w:t>
      </w:r>
      <w:r w:rsidRPr="00C84192">
        <w:t>will</w:t>
      </w:r>
      <w:r w:rsidRPr="00C84192">
        <w:rPr>
          <w:spacing w:val="8"/>
        </w:rPr>
        <w:t xml:space="preserve"> </w:t>
      </w:r>
      <w:r w:rsidRPr="00C84192">
        <w:t>be</w:t>
      </w:r>
      <w:r w:rsidRPr="00C84192">
        <w:rPr>
          <w:w w:val="101"/>
        </w:rPr>
        <w:t xml:space="preserve"> </w:t>
      </w:r>
      <w:r w:rsidRPr="00C84192">
        <w:t>into</w:t>
      </w:r>
      <w:r w:rsidRPr="00C84192">
        <w:rPr>
          <w:spacing w:val="3"/>
        </w:rPr>
        <w:t xml:space="preserve"> </w:t>
      </w:r>
      <w:r w:rsidRPr="00C84192">
        <w:t>the</w:t>
      </w:r>
      <w:r w:rsidRPr="00C84192">
        <w:rPr>
          <w:spacing w:val="22"/>
        </w:rPr>
        <w:t xml:space="preserve"> </w:t>
      </w:r>
      <w:r w:rsidRPr="00C84192">
        <w:t xml:space="preserve">system. </w:t>
      </w:r>
      <w:r w:rsidRPr="00C84192">
        <w:rPr>
          <w:spacing w:val="20"/>
        </w:rPr>
        <w:t xml:space="preserve"> </w:t>
      </w:r>
      <w:r w:rsidRPr="00C84192">
        <w:t>The</w:t>
      </w:r>
      <w:r w:rsidRPr="00C84192">
        <w:rPr>
          <w:spacing w:val="10"/>
        </w:rPr>
        <w:t xml:space="preserve"> </w:t>
      </w:r>
      <w:r w:rsidRPr="00C84192">
        <w:t>fans</w:t>
      </w:r>
      <w:r w:rsidRPr="00C84192">
        <w:rPr>
          <w:spacing w:val="20"/>
        </w:rPr>
        <w:t xml:space="preserve"> </w:t>
      </w:r>
      <w:r w:rsidRPr="00C84192">
        <w:t>should</w:t>
      </w:r>
      <w:r w:rsidRPr="00C84192">
        <w:rPr>
          <w:spacing w:val="7"/>
        </w:rPr>
        <w:t xml:space="preserve"> </w:t>
      </w:r>
      <w:r w:rsidRPr="00C84192">
        <w:t>be</w:t>
      </w:r>
      <w:r w:rsidRPr="00C84192">
        <w:rPr>
          <w:spacing w:val="10"/>
        </w:rPr>
        <w:t xml:space="preserve"> </w:t>
      </w:r>
      <w:r w:rsidRPr="00C84192">
        <w:t>properly</w:t>
      </w:r>
      <w:r w:rsidRPr="00C84192">
        <w:rPr>
          <w:spacing w:val="44"/>
        </w:rPr>
        <w:t xml:space="preserve"> </w:t>
      </w:r>
      <w:r w:rsidRPr="00C84192">
        <w:t>specified</w:t>
      </w:r>
      <w:r w:rsidRPr="00C84192">
        <w:rPr>
          <w:spacing w:val="12"/>
        </w:rPr>
        <w:t xml:space="preserve"> </w:t>
      </w:r>
      <w:r w:rsidRPr="00C84192">
        <w:t>by</w:t>
      </w:r>
      <w:r w:rsidRPr="00C84192">
        <w:rPr>
          <w:spacing w:val="27"/>
        </w:rPr>
        <w:t xml:space="preserve"> </w:t>
      </w:r>
      <w:r w:rsidRPr="00C84192">
        <w:t>flow</w:t>
      </w:r>
      <w:r w:rsidRPr="00C84192">
        <w:rPr>
          <w:spacing w:val="17"/>
        </w:rPr>
        <w:t xml:space="preserve"> </w:t>
      </w:r>
      <w:r w:rsidRPr="00C84192">
        <w:t>and</w:t>
      </w:r>
      <w:r w:rsidRPr="00C84192">
        <w:rPr>
          <w:spacing w:val="10"/>
        </w:rPr>
        <w:t xml:space="preserve"> </w:t>
      </w:r>
      <w:r w:rsidRPr="00C84192">
        <w:t>pressure</w:t>
      </w:r>
      <w:r w:rsidRPr="00C84192">
        <w:rPr>
          <w:spacing w:val="18"/>
        </w:rPr>
        <w:t xml:space="preserve"> </w:t>
      </w:r>
      <w:r w:rsidRPr="00C84192">
        <w:t>requirements.</w:t>
      </w:r>
    </w:p>
    <w:p w14:paraId="0FD1DEB1" w14:textId="77777777" w:rsidR="00CF13D7" w:rsidRPr="00C84192" w:rsidRDefault="00CF13D7" w:rsidP="00AD6BA7"/>
    <w:p w14:paraId="0158F19D" w14:textId="77777777" w:rsidR="00B41643" w:rsidRPr="00C84192" w:rsidRDefault="00CF13D7" w:rsidP="00AD6BA7">
      <w:r w:rsidRPr="00C84192">
        <w:rPr>
          <w:u w:val="single" w:color="000000"/>
        </w:rPr>
        <w:t>Exhaust</w:t>
      </w:r>
      <w:r w:rsidRPr="00C84192">
        <w:rPr>
          <w:spacing w:val="35"/>
          <w:u w:val="single" w:color="000000"/>
        </w:rPr>
        <w:t xml:space="preserve"> </w:t>
      </w:r>
      <w:r w:rsidRPr="00C84192">
        <w:rPr>
          <w:u w:val="single" w:color="000000"/>
        </w:rPr>
        <w:t>stacks</w:t>
      </w:r>
      <w:r w:rsidRPr="00C84192">
        <w:rPr>
          <w:spacing w:val="17"/>
        </w:rPr>
        <w:t xml:space="preserve"> </w:t>
      </w:r>
      <w:r w:rsidRPr="00C84192">
        <w:t>should</w:t>
      </w:r>
      <w:r w:rsidRPr="00C84192">
        <w:rPr>
          <w:spacing w:val="6"/>
        </w:rPr>
        <w:t xml:space="preserve"> </w:t>
      </w:r>
      <w:r w:rsidRPr="00C84192">
        <w:t>be</w:t>
      </w:r>
      <w:r w:rsidRPr="00C84192">
        <w:rPr>
          <w:spacing w:val="8"/>
        </w:rPr>
        <w:t xml:space="preserve"> </w:t>
      </w:r>
      <w:r w:rsidRPr="00C84192">
        <w:t>kept</w:t>
      </w:r>
      <w:r w:rsidRPr="00C84192">
        <w:rPr>
          <w:spacing w:val="21"/>
        </w:rPr>
        <w:t xml:space="preserve"> </w:t>
      </w:r>
      <w:r w:rsidRPr="00C84192">
        <w:t>as</w:t>
      </w:r>
      <w:r w:rsidRPr="00C84192">
        <w:rPr>
          <w:spacing w:val="7"/>
        </w:rPr>
        <w:t xml:space="preserve"> </w:t>
      </w:r>
      <w:r w:rsidRPr="00C84192">
        <w:t>far</w:t>
      </w:r>
      <w:r w:rsidRPr="00C84192">
        <w:rPr>
          <w:spacing w:val="13"/>
        </w:rPr>
        <w:t xml:space="preserve"> </w:t>
      </w:r>
      <w:r w:rsidRPr="00C84192">
        <w:t>as</w:t>
      </w:r>
      <w:r w:rsidRPr="00C84192">
        <w:rPr>
          <w:spacing w:val="1"/>
        </w:rPr>
        <w:t xml:space="preserve"> </w:t>
      </w:r>
      <w:r w:rsidRPr="00C84192">
        <w:t>possible</w:t>
      </w:r>
      <w:r w:rsidRPr="00C84192">
        <w:rPr>
          <w:spacing w:val="18"/>
        </w:rPr>
        <w:t xml:space="preserve"> </w:t>
      </w:r>
      <w:r w:rsidRPr="00C84192">
        <w:t>from</w:t>
      </w:r>
      <w:r w:rsidRPr="00C84192">
        <w:rPr>
          <w:spacing w:val="15"/>
        </w:rPr>
        <w:t xml:space="preserve"> </w:t>
      </w:r>
      <w:r w:rsidRPr="00C84192">
        <w:t>air</w:t>
      </w:r>
      <w:r w:rsidRPr="00C84192">
        <w:rPr>
          <w:spacing w:val="7"/>
        </w:rPr>
        <w:t xml:space="preserve"> </w:t>
      </w:r>
      <w:r w:rsidRPr="00C84192">
        <w:t xml:space="preserve">inlets. </w:t>
      </w:r>
      <w:r w:rsidRPr="00C84192">
        <w:rPr>
          <w:spacing w:val="26"/>
        </w:rPr>
        <w:t xml:space="preserve"> </w:t>
      </w:r>
      <w:r w:rsidRPr="00C84192">
        <w:t>They</w:t>
      </w:r>
      <w:r w:rsidRPr="00C84192">
        <w:rPr>
          <w:spacing w:val="28"/>
        </w:rPr>
        <w:t xml:space="preserve"> </w:t>
      </w:r>
      <w:r w:rsidRPr="00C84192">
        <w:t>should</w:t>
      </w:r>
      <w:r w:rsidRPr="00C84192">
        <w:rPr>
          <w:spacing w:val="12"/>
        </w:rPr>
        <w:t xml:space="preserve"> </w:t>
      </w:r>
      <w:r w:rsidRPr="00C84192">
        <w:t>not</w:t>
      </w:r>
      <w:r w:rsidRPr="00C84192">
        <w:rPr>
          <w:spacing w:val="15"/>
        </w:rPr>
        <w:t xml:space="preserve"> </w:t>
      </w:r>
      <w:r w:rsidRPr="00C84192">
        <w:t>have</w:t>
      </w:r>
      <w:r w:rsidRPr="00C84192">
        <w:rPr>
          <w:spacing w:val="19"/>
        </w:rPr>
        <w:t xml:space="preserve"> </w:t>
      </w:r>
      <w:r w:rsidRPr="00C84192">
        <w:t>a</w:t>
      </w:r>
      <w:r w:rsidRPr="00C84192">
        <w:rPr>
          <w:spacing w:val="-3"/>
        </w:rPr>
        <w:t xml:space="preserve"> </w:t>
      </w:r>
      <w:r w:rsidRPr="00C84192">
        <w:t xml:space="preserve">rain cap. </w:t>
      </w:r>
      <w:r w:rsidRPr="00C84192">
        <w:rPr>
          <w:spacing w:val="9"/>
        </w:rPr>
        <w:t xml:space="preserve"> </w:t>
      </w:r>
      <w:r w:rsidRPr="00C84192">
        <w:t>Rain</w:t>
      </w:r>
      <w:r w:rsidRPr="00C84192">
        <w:rPr>
          <w:spacing w:val="17"/>
        </w:rPr>
        <w:t xml:space="preserve"> </w:t>
      </w:r>
      <w:r w:rsidRPr="00C84192">
        <w:t>caps</w:t>
      </w:r>
      <w:r w:rsidRPr="00C84192">
        <w:rPr>
          <w:spacing w:val="21"/>
        </w:rPr>
        <w:t xml:space="preserve"> </w:t>
      </w:r>
      <w:r w:rsidRPr="00C84192">
        <w:t>significantly</w:t>
      </w:r>
      <w:r w:rsidRPr="00C84192">
        <w:rPr>
          <w:spacing w:val="37"/>
        </w:rPr>
        <w:t xml:space="preserve"> </w:t>
      </w:r>
      <w:r w:rsidRPr="00C84192">
        <w:t>add</w:t>
      </w:r>
      <w:r w:rsidRPr="00C84192">
        <w:rPr>
          <w:spacing w:val="9"/>
        </w:rPr>
        <w:t xml:space="preserve"> </w:t>
      </w:r>
      <w:r w:rsidRPr="00C84192">
        <w:t>to</w:t>
      </w:r>
      <w:r w:rsidRPr="00C84192">
        <w:rPr>
          <w:spacing w:val="7"/>
        </w:rPr>
        <w:t xml:space="preserve"> </w:t>
      </w:r>
      <w:r w:rsidRPr="00C84192">
        <w:t>the</w:t>
      </w:r>
      <w:r w:rsidRPr="00C84192">
        <w:rPr>
          <w:spacing w:val="4"/>
        </w:rPr>
        <w:t xml:space="preserve"> </w:t>
      </w:r>
      <w:r w:rsidRPr="00C84192">
        <w:t>pressure</w:t>
      </w:r>
      <w:r w:rsidRPr="00C84192">
        <w:rPr>
          <w:spacing w:val="26"/>
        </w:rPr>
        <w:t xml:space="preserve"> </w:t>
      </w:r>
      <w:r w:rsidRPr="00C84192">
        <w:t>against</w:t>
      </w:r>
      <w:r w:rsidRPr="00C84192">
        <w:rPr>
          <w:spacing w:val="19"/>
        </w:rPr>
        <w:t xml:space="preserve"> </w:t>
      </w:r>
      <w:r w:rsidRPr="00C84192">
        <w:t>which</w:t>
      </w:r>
      <w:r w:rsidRPr="00C84192">
        <w:rPr>
          <w:spacing w:val="16"/>
        </w:rPr>
        <w:t xml:space="preserve"> </w:t>
      </w:r>
      <w:r w:rsidRPr="00C84192">
        <w:t>the</w:t>
      </w:r>
      <w:r w:rsidRPr="00C84192">
        <w:rPr>
          <w:spacing w:val="10"/>
        </w:rPr>
        <w:t xml:space="preserve"> </w:t>
      </w:r>
      <w:r w:rsidRPr="00C84192">
        <w:t>fan</w:t>
      </w:r>
      <w:r w:rsidRPr="00C84192">
        <w:rPr>
          <w:spacing w:val="10"/>
        </w:rPr>
        <w:t xml:space="preserve"> </w:t>
      </w:r>
      <w:r w:rsidRPr="00C84192">
        <w:t>must</w:t>
      </w:r>
      <w:r w:rsidRPr="00C84192">
        <w:rPr>
          <w:spacing w:val="24"/>
        </w:rPr>
        <w:t xml:space="preserve"> </w:t>
      </w:r>
      <w:r w:rsidRPr="00C84192">
        <w:t>work</w:t>
      </w:r>
      <w:r w:rsidRPr="00C84192">
        <w:rPr>
          <w:spacing w:val="21"/>
        </w:rPr>
        <w:t xml:space="preserve"> </w:t>
      </w:r>
      <w:r w:rsidRPr="00C84192">
        <w:t>and</w:t>
      </w:r>
      <w:r w:rsidRPr="00C84192">
        <w:rPr>
          <w:spacing w:val="14"/>
        </w:rPr>
        <w:t xml:space="preserve"> </w:t>
      </w:r>
      <w:r w:rsidRPr="00C84192">
        <w:t>they</w:t>
      </w:r>
      <w:r w:rsidRPr="00C84192">
        <w:rPr>
          <w:w w:val="101"/>
        </w:rPr>
        <w:t xml:space="preserve"> </w:t>
      </w:r>
      <w:r w:rsidRPr="00C84192">
        <w:t>cause</w:t>
      </w:r>
      <w:r w:rsidRPr="00C84192">
        <w:rPr>
          <w:spacing w:val="11"/>
        </w:rPr>
        <w:t xml:space="preserve"> </w:t>
      </w:r>
      <w:r w:rsidRPr="00C84192">
        <w:t>contaminants</w:t>
      </w:r>
      <w:r w:rsidRPr="00C84192">
        <w:rPr>
          <w:spacing w:val="34"/>
        </w:rPr>
        <w:t xml:space="preserve"> </w:t>
      </w:r>
      <w:r w:rsidRPr="00C84192">
        <w:t>to</w:t>
      </w:r>
      <w:r w:rsidRPr="00C84192">
        <w:rPr>
          <w:spacing w:val="8"/>
        </w:rPr>
        <w:t xml:space="preserve"> </w:t>
      </w:r>
      <w:r w:rsidRPr="00C84192">
        <w:t>be</w:t>
      </w:r>
      <w:r w:rsidRPr="00C84192">
        <w:rPr>
          <w:spacing w:val="19"/>
        </w:rPr>
        <w:t xml:space="preserve"> </w:t>
      </w:r>
      <w:r w:rsidRPr="00C84192">
        <w:t>dispersed</w:t>
      </w:r>
      <w:r w:rsidRPr="00C84192">
        <w:rPr>
          <w:spacing w:val="21"/>
        </w:rPr>
        <w:t xml:space="preserve"> </w:t>
      </w:r>
      <w:r w:rsidRPr="00C84192">
        <w:t>horizontally</w:t>
      </w:r>
      <w:r w:rsidRPr="00C84192">
        <w:rPr>
          <w:spacing w:val="38"/>
        </w:rPr>
        <w:t xml:space="preserve"> </w:t>
      </w:r>
      <w:r w:rsidRPr="00C84192">
        <w:t>rather</w:t>
      </w:r>
      <w:r w:rsidRPr="00C84192">
        <w:rPr>
          <w:spacing w:val="15"/>
        </w:rPr>
        <w:t xml:space="preserve"> </w:t>
      </w:r>
      <w:r w:rsidRPr="00C84192">
        <w:t>than</w:t>
      </w:r>
      <w:r w:rsidRPr="00C84192">
        <w:rPr>
          <w:spacing w:val="20"/>
        </w:rPr>
        <w:t xml:space="preserve"> </w:t>
      </w:r>
      <w:r w:rsidRPr="00C84192">
        <w:t xml:space="preserve">vertically. </w:t>
      </w:r>
      <w:r w:rsidRPr="00C84192">
        <w:rPr>
          <w:spacing w:val="41"/>
        </w:rPr>
        <w:t xml:space="preserve"> </w:t>
      </w:r>
      <w:r w:rsidRPr="00C84192">
        <w:t>Alternative</w:t>
      </w:r>
      <w:r w:rsidRPr="00C84192">
        <w:rPr>
          <w:spacing w:val="36"/>
        </w:rPr>
        <w:t xml:space="preserve"> </w:t>
      </w:r>
      <w:r w:rsidRPr="00C84192">
        <w:t>stack</w:t>
      </w:r>
      <w:r w:rsidRPr="00C84192">
        <w:rPr>
          <w:w w:val="102"/>
        </w:rPr>
        <w:t xml:space="preserve"> </w:t>
      </w:r>
      <w:r w:rsidRPr="00C84192">
        <w:t>designs</w:t>
      </w:r>
      <w:r w:rsidRPr="00C84192">
        <w:rPr>
          <w:spacing w:val="27"/>
        </w:rPr>
        <w:t xml:space="preserve"> </w:t>
      </w:r>
      <w:r w:rsidRPr="00C84192">
        <w:t>are</w:t>
      </w:r>
      <w:r w:rsidRPr="00C84192">
        <w:rPr>
          <w:spacing w:val="13"/>
        </w:rPr>
        <w:t xml:space="preserve"> </w:t>
      </w:r>
      <w:r w:rsidRPr="00C84192">
        <w:t>available</w:t>
      </w:r>
      <w:r w:rsidRPr="00C84192">
        <w:rPr>
          <w:spacing w:val="15"/>
        </w:rPr>
        <w:t xml:space="preserve"> </w:t>
      </w:r>
      <w:r w:rsidRPr="00C84192">
        <w:t>which</w:t>
      </w:r>
      <w:r w:rsidRPr="00C84192">
        <w:rPr>
          <w:spacing w:val="22"/>
        </w:rPr>
        <w:t xml:space="preserve"> </w:t>
      </w:r>
      <w:r w:rsidRPr="00C84192">
        <w:t>allow</w:t>
      </w:r>
      <w:r w:rsidRPr="00C84192">
        <w:rPr>
          <w:spacing w:val="24"/>
        </w:rPr>
        <w:t xml:space="preserve"> </w:t>
      </w:r>
      <w:r w:rsidRPr="00C84192">
        <w:t>vertical</w:t>
      </w:r>
      <w:r w:rsidRPr="00C84192">
        <w:rPr>
          <w:spacing w:val="24"/>
        </w:rPr>
        <w:t xml:space="preserve"> </w:t>
      </w:r>
      <w:r w:rsidRPr="00C84192">
        <w:t>contaminant</w:t>
      </w:r>
      <w:r w:rsidRPr="00C84192">
        <w:rPr>
          <w:spacing w:val="33"/>
        </w:rPr>
        <w:t xml:space="preserve"> </w:t>
      </w:r>
      <w:r w:rsidRPr="00C84192">
        <w:t>dispersion,</w:t>
      </w:r>
      <w:r w:rsidRPr="00C84192">
        <w:rPr>
          <w:spacing w:val="18"/>
        </w:rPr>
        <w:t xml:space="preserve"> </w:t>
      </w:r>
      <w:r w:rsidRPr="00C84192">
        <w:t>rain</w:t>
      </w:r>
      <w:r w:rsidRPr="00C84192">
        <w:rPr>
          <w:spacing w:val="25"/>
        </w:rPr>
        <w:t xml:space="preserve"> </w:t>
      </w:r>
      <w:r w:rsidRPr="00C84192">
        <w:t>diversion,</w:t>
      </w:r>
      <w:r w:rsidRPr="00C84192">
        <w:rPr>
          <w:spacing w:val="35"/>
        </w:rPr>
        <w:t xml:space="preserve"> </w:t>
      </w:r>
      <w:r w:rsidRPr="00C84192">
        <w:t>and</w:t>
      </w:r>
      <w:r w:rsidRPr="00C84192">
        <w:rPr>
          <w:spacing w:val="11"/>
        </w:rPr>
        <w:t xml:space="preserve"> </w:t>
      </w:r>
      <w:r w:rsidRPr="00C84192">
        <w:t>low</w:t>
      </w:r>
      <w:r w:rsidRPr="00C84192">
        <w:rPr>
          <w:w w:val="103"/>
        </w:rPr>
        <w:t xml:space="preserve"> </w:t>
      </w:r>
      <w:r w:rsidRPr="00C84192">
        <w:t>pressure</w:t>
      </w:r>
      <w:r w:rsidRPr="00C84192">
        <w:rPr>
          <w:spacing w:val="32"/>
        </w:rPr>
        <w:t xml:space="preserve"> </w:t>
      </w:r>
      <w:r w:rsidRPr="00C84192">
        <w:t xml:space="preserve">gains. </w:t>
      </w:r>
      <w:r w:rsidRPr="00C84192">
        <w:rPr>
          <w:spacing w:val="19"/>
        </w:rPr>
        <w:t xml:space="preserve"> </w:t>
      </w:r>
      <w:r w:rsidRPr="00C84192">
        <w:t>The</w:t>
      </w:r>
      <w:r w:rsidRPr="00C84192">
        <w:rPr>
          <w:spacing w:val="16"/>
        </w:rPr>
        <w:t xml:space="preserve"> </w:t>
      </w:r>
      <w:r w:rsidRPr="00C84192">
        <w:t>stack</w:t>
      </w:r>
      <w:r w:rsidRPr="00C84192">
        <w:rPr>
          <w:spacing w:val="7"/>
        </w:rPr>
        <w:t xml:space="preserve"> </w:t>
      </w:r>
      <w:r w:rsidRPr="00C84192">
        <w:t>height</w:t>
      </w:r>
      <w:r w:rsidRPr="00C84192">
        <w:rPr>
          <w:spacing w:val="27"/>
        </w:rPr>
        <w:t xml:space="preserve"> </w:t>
      </w:r>
      <w:r w:rsidRPr="00C84192">
        <w:t>should</w:t>
      </w:r>
      <w:r w:rsidRPr="00C84192">
        <w:rPr>
          <w:spacing w:val="11"/>
        </w:rPr>
        <w:t xml:space="preserve"> </w:t>
      </w:r>
      <w:r w:rsidRPr="00C84192">
        <w:t>be</w:t>
      </w:r>
      <w:r w:rsidRPr="00C84192">
        <w:rPr>
          <w:spacing w:val="16"/>
        </w:rPr>
        <w:t xml:space="preserve"> </w:t>
      </w:r>
      <w:r w:rsidRPr="00C84192">
        <w:t>30-100%</w:t>
      </w:r>
      <w:r w:rsidRPr="00C84192">
        <w:rPr>
          <w:spacing w:val="25"/>
        </w:rPr>
        <w:t xml:space="preserve"> </w:t>
      </w:r>
      <w:r w:rsidRPr="00C84192">
        <w:t>of</w:t>
      </w:r>
      <w:r w:rsidRPr="00C84192">
        <w:rPr>
          <w:spacing w:val="15"/>
        </w:rPr>
        <w:t xml:space="preserve"> </w:t>
      </w:r>
      <w:r w:rsidRPr="00C84192">
        <w:t>the</w:t>
      </w:r>
      <w:r w:rsidRPr="00C84192">
        <w:rPr>
          <w:spacing w:val="4"/>
        </w:rPr>
        <w:t xml:space="preserve"> </w:t>
      </w:r>
      <w:r w:rsidRPr="00C84192">
        <w:t>building</w:t>
      </w:r>
      <w:r w:rsidRPr="00C84192">
        <w:rPr>
          <w:spacing w:val="27"/>
        </w:rPr>
        <w:t xml:space="preserve"> </w:t>
      </w:r>
      <w:r w:rsidRPr="00C84192">
        <w:t>height</w:t>
      </w:r>
      <w:r w:rsidRPr="00C84192">
        <w:rPr>
          <w:spacing w:val="23"/>
        </w:rPr>
        <w:t xml:space="preserve"> </w:t>
      </w:r>
      <w:r w:rsidRPr="00C84192">
        <w:t>to</w:t>
      </w:r>
      <w:r w:rsidRPr="00C84192">
        <w:rPr>
          <w:spacing w:val="6"/>
        </w:rPr>
        <w:t xml:space="preserve"> </w:t>
      </w:r>
      <w:r w:rsidRPr="00C84192">
        <w:t>prevent</w:t>
      </w:r>
      <w:r w:rsidRPr="00C84192">
        <w:rPr>
          <w:spacing w:val="28"/>
        </w:rPr>
        <w:t xml:space="preserve"> </w:t>
      </w:r>
      <w:r w:rsidRPr="00C84192">
        <w:t>trapping of</w:t>
      </w:r>
      <w:r w:rsidRPr="00C84192">
        <w:rPr>
          <w:spacing w:val="10"/>
        </w:rPr>
        <w:t xml:space="preserve"> </w:t>
      </w:r>
      <w:r w:rsidRPr="00C84192">
        <w:t>the</w:t>
      </w:r>
      <w:r w:rsidRPr="00C84192">
        <w:rPr>
          <w:spacing w:val="12"/>
        </w:rPr>
        <w:t xml:space="preserve"> </w:t>
      </w:r>
      <w:r w:rsidRPr="00C84192">
        <w:t>contaminants</w:t>
      </w:r>
      <w:r w:rsidRPr="00C84192">
        <w:rPr>
          <w:spacing w:val="35"/>
        </w:rPr>
        <w:t xml:space="preserve"> </w:t>
      </w:r>
      <w:r w:rsidRPr="00C84192">
        <w:t>within</w:t>
      </w:r>
      <w:r w:rsidRPr="00C84192">
        <w:rPr>
          <w:spacing w:val="33"/>
        </w:rPr>
        <w:t xml:space="preserve"> </w:t>
      </w:r>
      <w:r w:rsidRPr="00C84192">
        <w:t>the</w:t>
      </w:r>
      <w:r w:rsidRPr="00C84192">
        <w:rPr>
          <w:spacing w:val="16"/>
        </w:rPr>
        <w:t xml:space="preserve"> </w:t>
      </w:r>
      <w:r w:rsidRPr="00C84192">
        <w:t>air</w:t>
      </w:r>
      <w:r w:rsidRPr="00C84192">
        <w:rPr>
          <w:spacing w:val="3"/>
        </w:rPr>
        <w:t xml:space="preserve"> </w:t>
      </w:r>
      <w:r w:rsidRPr="00C84192">
        <w:t>currents</w:t>
      </w:r>
      <w:r w:rsidRPr="00C84192">
        <w:rPr>
          <w:spacing w:val="26"/>
        </w:rPr>
        <w:t xml:space="preserve"> </w:t>
      </w:r>
      <w:r w:rsidRPr="00C84192">
        <w:t>surrounding</w:t>
      </w:r>
      <w:r w:rsidRPr="00C84192">
        <w:rPr>
          <w:spacing w:val="23"/>
        </w:rPr>
        <w:t xml:space="preserve"> </w:t>
      </w:r>
      <w:r w:rsidRPr="00C84192">
        <w:t>the</w:t>
      </w:r>
      <w:r w:rsidRPr="00C84192">
        <w:rPr>
          <w:spacing w:val="11"/>
        </w:rPr>
        <w:t xml:space="preserve"> </w:t>
      </w:r>
      <w:r w:rsidRPr="00C84192">
        <w:t>building.</w:t>
      </w:r>
    </w:p>
    <w:p w14:paraId="4C39C82F" w14:textId="77777777" w:rsidR="00CF13D7" w:rsidRDefault="00CF13D7" w:rsidP="00AD6BA7">
      <w:pPr>
        <w:pStyle w:val="BodyText"/>
        <w:spacing w:line="244" w:lineRule="auto"/>
        <w:ind w:left="0" w:right="320"/>
      </w:pPr>
    </w:p>
    <w:p w14:paraId="5FC19D19" w14:textId="77777777" w:rsidR="00F82D9C" w:rsidRDefault="00C13944" w:rsidP="00D033E6">
      <w:pPr>
        <w:pStyle w:val="Heading2"/>
        <w:numPr>
          <w:ilvl w:val="1"/>
          <w:numId w:val="8"/>
        </w:numPr>
      </w:pPr>
      <w:r>
        <w:br w:type="page"/>
      </w:r>
    </w:p>
    <w:p w14:paraId="21B4AE36" w14:textId="77777777" w:rsidR="00AD23EF" w:rsidRPr="00D033E6" w:rsidRDefault="009B49F0" w:rsidP="00D033E6">
      <w:pPr>
        <w:pStyle w:val="Heading2"/>
      </w:pPr>
      <w:bookmarkStart w:id="5" w:name="_Toc93987527"/>
      <w:r w:rsidRPr="00D033E6">
        <w:lastRenderedPageBreak/>
        <w:t>5.1</w:t>
      </w:r>
      <w:r w:rsidRPr="00D033E6">
        <w:tab/>
      </w:r>
      <w:r w:rsidR="00AD23EF" w:rsidRPr="00D033E6">
        <w:t>Labeling</w:t>
      </w:r>
      <w:bookmarkEnd w:id="5"/>
    </w:p>
    <w:p w14:paraId="52835F94" w14:textId="66EA0DC0" w:rsidR="00C2297D" w:rsidRDefault="00645DEB" w:rsidP="003350B6">
      <w:pPr>
        <w:rPr>
          <w:noProof/>
        </w:rPr>
      </w:pPr>
      <w:r>
        <w:t>The following stickers shall be applied to local exhaust ventilation</w:t>
      </w:r>
      <w:r w:rsidR="004828C0">
        <w:t xml:space="preserve"> based on system specific</w:t>
      </w:r>
      <w:r>
        <w:t xml:space="preserve"> characteristics.</w:t>
      </w:r>
    </w:p>
    <w:p w14:paraId="188F4F62" w14:textId="3AE206D4" w:rsidR="00C2297D" w:rsidRDefault="00737299">
      <w:pPr>
        <w:jc w:val="left"/>
      </w:pPr>
      <w:r>
        <w:rPr>
          <w:noProof/>
        </w:rPr>
        <mc:AlternateContent>
          <mc:Choice Requires="wps">
            <w:drawing>
              <wp:anchor distT="45720" distB="45720" distL="114300" distR="114300" simplePos="0" relativeHeight="251670528" behindDoc="0" locked="0" layoutInCell="1" allowOverlap="1" wp14:anchorId="6806E52C" wp14:editId="0673F1EB">
                <wp:simplePos x="0" y="0"/>
                <wp:positionH relativeFrom="column">
                  <wp:posOffset>3648075</wp:posOffset>
                </wp:positionH>
                <wp:positionV relativeFrom="paragraph">
                  <wp:posOffset>3274060</wp:posOffset>
                </wp:positionV>
                <wp:extent cx="173355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noFill/>
                        <a:ln w="9525">
                          <a:noFill/>
                          <a:miter lim="800000"/>
                          <a:headEnd/>
                          <a:tailEnd/>
                        </a:ln>
                      </wps:spPr>
                      <wps:txbx>
                        <w:txbxContent>
                          <w:p w14:paraId="2FB34DEF" w14:textId="1A8F67D9" w:rsidR="00970FF4" w:rsidRPr="00737299" w:rsidRDefault="00970FF4" w:rsidP="00737299">
                            <w:pPr>
                              <w:jc w:val="center"/>
                              <w:rPr>
                                <w:rFonts w:ascii="Arial" w:hAnsi="Arial" w:cs="Arial"/>
                                <w:b/>
                                <w:bCs/>
                              </w:rPr>
                            </w:pPr>
                            <w:r w:rsidRPr="00737299">
                              <w:rPr>
                                <w:rFonts w:ascii="Arial" w:hAnsi="Arial" w:cs="Arial"/>
                                <w:b/>
                                <w:bCs/>
                              </w:rPr>
                              <w:t>Applied to lab hoods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6E52C" id="_x0000_t202" coordsize="21600,21600" o:spt="202" path="m,l,21600r21600,l21600,xe">
                <v:stroke joinstyle="miter"/>
                <v:path gradientshapeok="t" o:connecttype="rect"/>
              </v:shapetype>
              <v:shape id="Text Box 2" o:spid="_x0000_s1026" type="#_x0000_t202" style="position:absolute;margin-left:287.25pt;margin-top:257.8pt;width:13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" filled="f" stroked="f">
                <v:textbox style="mso-fit-shape-to-text:t">
                  <w:txbxContent>
                    <w:p w14:paraId="2FB34DEF" w14:textId="1A8F67D9" w:rsidR="00970FF4" w:rsidRPr="00737299" w:rsidRDefault="00970FF4" w:rsidP="00737299">
                      <w:pPr>
                        <w:jc w:val="center"/>
                        <w:rPr>
                          <w:rFonts w:ascii="Arial" w:hAnsi="Arial" w:cs="Arial"/>
                          <w:b/>
                          <w:bCs/>
                        </w:rPr>
                      </w:pPr>
                      <w:r w:rsidRPr="00737299">
                        <w:rPr>
                          <w:rFonts w:ascii="Arial" w:hAnsi="Arial" w:cs="Arial"/>
                          <w:b/>
                          <w:bCs/>
                        </w:rPr>
                        <w:t>Applied to lab hoods</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71F41CDA" wp14:editId="29023C56">
                <wp:simplePos x="0" y="0"/>
                <wp:positionH relativeFrom="margin">
                  <wp:posOffset>3495040</wp:posOffset>
                </wp:positionH>
                <wp:positionV relativeFrom="paragraph">
                  <wp:posOffset>1464310</wp:posOffset>
                </wp:positionV>
                <wp:extent cx="2219325"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4620"/>
                        </a:xfrm>
                        <a:prstGeom prst="rect">
                          <a:avLst/>
                        </a:prstGeom>
                        <a:noFill/>
                        <a:ln w="9525">
                          <a:noFill/>
                          <a:miter lim="800000"/>
                          <a:headEnd/>
                          <a:tailEnd/>
                        </a:ln>
                      </wps:spPr>
                      <wps:txbx>
                        <w:txbxContent>
                          <w:p w14:paraId="16C9D3B4" w14:textId="4EE292BB" w:rsidR="00970FF4" w:rsidRPr="00737299" w:rsidRDefault="00970FF4" w:rsidP="00737299">
                            <w:pPr>
                              <w:jc w:val="center"/>
                              <w:rPr>
                                <w:rFonts w:ascii="Arial" w:hAnsi="Arial" w:cs="Arial"/>
                                <w:b/>
                                <w:bCs/>
                              </w:rPr>
                            </w:pPr>
                            <w:r w:rsidRPr="00737299">
                              <w:rPr>
                                <w:rFonts w:ascii="Arial" w:hAnsi="Arial" w:cs="Arial"/>
                                <w:b/>
                                <w:bCs/>
                              </w:rPr>
                              <w:t>Applied to moveable hoods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41CDA" id="_x0000_s1027" type="#_x0000_t202" style="position:absolute;margin-left:275.2pt;margin-top:115.3pt;width:174.7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" filled="f" stroked="f">
                <v:textbox style="mso-fit-shape-to-text:t">
                  <w:txbxContent>
                    <w:p w14:paraId="16C9D3B4" w14:textId="4EE292BB" w:rsidR="00970FF4" w:rsidRPr="00737299" w:rsidRDefault="00970FF4" w:rsidP="00737299">
                      <w:pPr>
                        <w:jc w:val="center"/>
                        <w:rPr>
                          <w:rFonts w:ascii="Arial" w:hAnsi="Arial" w:cs="Arial"/>
                          <w:b/>
                          <w:bCs/>
                        </w:rPr>
                      </w:pPr>
                      <w:r w:rsidRPr="00737299">
                        <w:rPr>
                          <w:rFonts w:ascii="Arial" w:hAnsi="Arial" w:cs="Arial"/>
                          <w:b/>
                          <w:bCs/>
                        </w:rPr>
                        <w:t>Applied to moveable hoods</w:t>
                      </w:r>
                    </w:p>
                  </w:txbxContent>
                </v:textbox>
                <w10:wrap type="square" anchorx="margin"/>
              </v:shape>
            </w:pict>
          </mc:Fallback>
        </mc:AlternateContent>
      </w:r>
      <w:r>
        <w:rPr>
          <w:noProof/>
        </w:rPr>
        <w:drawing>
          <wp:anchor distT="0" distB="0" distL="114300" distR="114300" simplePos="0" relativeHeight="251664384" behindDoc="0" locked="0" layoutInCell="1" allowOverlap="1" wp14:anchorId="555A4D99" wp14:editId="139455DC">
            <wp:simplePos x="0" y="0"/>
            <wp:positionH relativeFrom="page">
              <wp:posOffset>3799205</wp:posOffset>
            </wp:positionH>
            <wp:positionV relativeFrom="paragraph">
              <wp:posOffset>239395</wp:posOffset>
            </wp:positionV>
            <wp:extent cx="3268345" cy="1219200"/>
            <wp:effectExtent l="152400" t="152400" r="370205" b="3619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8345" cy="1219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6672" behindDoc="0" locked="0" layoutInCell="1" allowOverlap="1" wp14:anchorId="04E44CF2" wp14:editId="5180F930">
                <wp:simplePos x="0" y="0"/>
                <wp:positionH relativeFrom="column">
                  <wp:posOffset>3637915</wp:posOffset>
                </wp:positionH>
                <wp:positionV relativeFrom="paragraph">
                  <wp:posOffset>5293360</wp:posOffset>
                </wp:positionV>
                <wp:extent cx="1666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noFill/>
                        <a:ln w="9525">
                          <a:noFill/>
                          <a:miter lim="800000"/>
                          <a:headEnd/>
                          <a:tailEnd/>
                        </a:ln>
                      </wps:spPr>
                      <wps:txbx>
                        <w:txbxContent>
                          <w:p w14:paraId="4CC92EB4" w14:textId="76F31ECA" w:rsidR="00737299" w:rsidRPr="00737299" w:rsidRDefault="00737299" w:rsidP="00737299">
                            <w:pPr>
                              <w:jc w:val="center"/>
                              <w:rPr>
                                <w:rFonts w:ascii="Arial" w:hAnsi="Arial" w:cs="Arial"/>
                                <w:b/>
                                <w:bCs/>
                              </w:rPr>
                            </w:pPr>
                            <w:r w:rsidRPr="00737299">
                              <w:rPr>
                                <w:rFonts w:ascii="Arial" w:hAnsi="Arial" w:cs="Arial"/>
                                <w:b/>
                                <w:bCs/>
                              </w:rPr>
                              <w:t>Applied after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E44CF2" id="_x0000_s1028" type="#_x0000_t202" style="position:absolute;margin-left:286.45pt;margin-top:416.8pt;width:131.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" filled="f" stroked="f">
                <v:textbox style="mso-fit-shape-to-text:t">
                  <w:txbxContent>
                    <w:p w14:paraId="4CC92EB4" w14:textId="76F31ECA" w:rsidR="00737299" w:rsidRPr="00737299" w:rsidRDefault="00737299" w:rsidP="00737299">
                      <w:pPr>
                        <w:jc w:val="center"/>
                        <w:rPr>
                          <w:rFonts w:ascii="Arial" w:hAnsi="Arial" w:cs="Arial"/>
                          <w:b/>
                          <w:bCs/>
                        </w:rPr>
                      </w:pPr>
                      <w:r w:rsidRPr="00737299">
                        <w:rPr>
                          <w:rFonts w:ascii="Arial" w:hAnsi="Arial" w:cs="Arial"/>
                          <w:b/>
                          <w:bCs/>
                        </w:rPr>
                        <w:t>Applied after survey</w:t>
                      </w:r>
                    </w:p>
                  </w:txbxContent>
                </v:textbox>
                <w10:wrap type="square"/>
              </v:shape>
            </w:pict>
          </mc:Fallback>
        </mc:AlternateContent>
      </w:r>
      <w:r>
        <w:rPr>
          <w:noProof/>
        </w:rPr>
        <w:drawing>
          <wp:anchor distT="0" distB="0" distL="114300" distR="114300" simplePos="0" relativeHeight="251674624" behindDoc="0" locked="0" layoutInCell="1" allowOverlap="1" wp14:anchorId="131BDAFD" wp14:editId="30B0D66B">
            <wp:simplePos x="0" y="0"/>
            <wp:positionH relativeFrom="margin">
              <wp:posOffset>3695700</wp:posOffset>
            </wp:positionH>
            <wp:positionV relativeFrom="paragraph">
              <wp:posOffset>3714115</wp:posOffset>
            </wp:positionV>
            <wp:extent cx="1565148" cy="1562100"/>
            <wp:effectExtent l="152400" t="152400" r="359410" b="361950"/>
            <wp:wrapSquare wrapText="bothSides"/>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ab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5148" cy="1562100"/>
                    </a:xfrm>
                    <a:prstGeom prst="rect">
                      <a:avLst/>
                    </a:prstGeom>
                    <a:ln>
                      <a:noFill/>
                    </a:ln>
                    <a:effectLst>
                      <a:outerShdw blurRad="292100" dist="139700" dir="2700000" algn="tl" rotWithShape="0">
                        <a:srgbClr val="333333">
                          <a:alpha val="65000"/>
                        </a:srgbClr>
                      </a:outerShdw>
                    </a:effectLst>
                  </pic:spPr>
                </pic:pic>
              </a:graphicData>
            </a:graphic>
          </wp:anchor>
        </w:drawing>
      </w:r>
      <w:r w:rsidR="00C2297D">
        <w:rPr>
          <w:noProof/>
        </w:rPr>
        <mc:AlternateContent>
          <mc:Choice Requires="wps">
            <w:drawing>
              <wp:anchor distT="45720" distB="45720" distL="114300" distR="114300" simplePos="0" relativeHeight="251672576" behindDoc="0" locked="0" layoutInCell="1" allowOverlap="1" wp14:anchorId="70F9B758" wp14:editId="03B45AA1">
                <wp:simplePos x="0" y="0"/>
                <wp:positionH relativeFrom="margin">
                  <wp:align>left</wp:align>
                </wp:positionH>
                <wp:positionV relativeFrom="paragraph">
                  <wp:posOffset>3889375</wp:posOffset>
                </wp:positionV>
                <wp:extent cx="2360930" cy="1404620"/>
                <wp:effectExtent l="0" t="0" r="3810" b="63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21FA10" w14:textId="7CE80E5C" w:rsidR="006F312D" w:rsidRPr="00737299" w:rsidRDefault="00B54E02" w:rsidP="00DF4BF2">
                            <w:pPr>
                              <w:jc w:val="center"/>
                              <w:rPr>
                                <w:rFonts w:ascii="Arial" w:hAnsi="Arial" w:cs="Arial"/>
                              </w:rPr>
                            </w:pPr>
                            <w:r w:rsidRPr="00737299">
                              <w:rPr>
                                <w:rFonts w:ascii="Arial" w:hAnsi="Arial" w:cs="Arial"/>
                                <w:b/>
                                <w:bCs/>
                              </w:rPr>
                              <w:t xml:space="preserve">Temporarily applied </w:t>
                            </w:r>
                            <w:r w:rsidR="002B5C9D" w:rsidRPr="00737299">
                              <w:rPr>
                                <w:rFonts w:ascii="Arial" w:hAnsi="Arial" w:cs="Arial"/>
                                <w:b/>
                                <w:bCs/>
                              </w:rPr>
                              <w:t>to</w:t>
                            </w:r>
                            <w:r w:rsidRPr="00737299">
                              <w:rPr>
                                <w:rFonts w:ascii="Arial" w:hAnsi="Arial" w:cs="Arial"/>
                                <w:b/>
                                <w:bCs/>
                              </w:rPr>
                              <w:t xml:space="preserve"> system</w:t>
                            </w:r>
                            <w:r w:rsidR="002B5C9D" w:rsidRPr="00737299">
                              <w:rPr>
                                <w:rFonts w:ascii="Arial" w:hAnsi="Arial" w:cs="Arial"/>
                                <w:b/>
                                <w:bCs/>
                              </w:rPr>
                              <w:t>s due to substandard flow rates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F9B758" id="_x0000_s1029" type="#_x0000_t202" style="position:absolute;margin-left:0;margin-top:306.2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h0IwIAACQ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" stroked="f">
                <v:textbox style="mso-fit-shape-to-text:t">
                  <w:txbxContent>
                    <w:p w14:paraId="7C21FA10" w14:textId="7CE80E5C" w:rsidR="006F312D" w:rsidRPr="00737299" w:rsidRDefault="00B54E02" w:rsidP="00DF4BF2">
                      <w:pPr>
                        <w:jc w:val="center"/>
                        <w:rPr>
                          <w:rFonts w:ascii="Arial" w:hAnsi="Arial" w:cs="Arial"/>
                        </w:rPr>
                      </w:pPr>
                      <w:r w:rsidRPr="00737299">
                        <w:rPr>
                          <w:rFonts w:ascii="Arial" w:hAnsi="Arial" w:cs="Arial"/>
                          <w:b/>
                          <w:bCs/>
                        </w:rPr>
                        <w:t xml:space="preserve">Temporarily applied </w:t>
                      </w:r>
                      <w:r w:rsidR="002B5C9D" w:rsidRPr="00737299">
                        <w:rPr>
                          <w:rFonts w:ascii="Arial" w:hAnsi="Arial" w:cs="Arial"/>
                          <w:b/>
                          <w:bCs/>
                        </w:rPr>
                        <w:t>to</w:t>
                      </w:r>
                      <w:r w:rsidRPr="00737299">
                        <w:rPr>
                          <w:rFonts w:ascii="Arial" w:hAnsi="Arial" w:cs="Arial"/>
                          <w:b/>
                          <w:bCs/>
                        </w:rPr>
                        <w:t xml:space="preserve"> system</w:t>
                      </w:r>
                      <w:r w:rsidR="002B5C9D" w:rsidRPr="00737299">
                        <w:rPr>
                          <w:rFonts w:ascii="Arial" w:hAnsi="Arial" w:cs="Arial"/>
                          <w:b/>
                          <w:bCs/>
                        </w:rPr>
                        <w:t>s due to substandard flow rates</w:t>
                      </w:r>
                    </w:p>
                  </w:txbxContent>
                </v:textbox>
                <w10:wrap type="square" anchorx="margin"/>
              </v:shape>
            </w:pict>
          </mc:Fallback>
        </mc:AlternateContent>
      </w:r>
      <w:r w:rsidR="00C2297D">
        <w:rPr>
          <w:noProof/>
        </w:rPr>
        <w:drawing>
          <wp:anchor distT="0" distB="0" distL="114300" distR="114300" simplePos="0" relativeHeight="251663360" behindDoc="0" locked="0" layoutInCell="1" allowOverlap="1" wp14:anchorId="2C165052" wp14:editId="3D53A22A">
            <wp:simplePos x="0" y="0"/>
            <wp:positionH relativeFrom="page">
              <wp:posOffset>3790950</wp:posOffset>
            </wp:positionH>
            <wp:positionV relativeFrom="paragraph">
              <wp:posOffset>1947545</wp:posOffset>
            </wp:positionV>
            <wp:extent cx="3200400" cy="1286510"/>
            <wp:effectExtent l="152400" t="152400" r="361950" b="3708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12865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2297D">
        <w:rPr>
          <w:noProof/>
        </w:rPr>
        <w:drawing>
          <wp:anchor distT="0" distB="0" distL="114300" distR="114300" simplePos="0" relativeHeight="251673600" behindDoc="0" locked="0" layoutInCell="1" allowOverlap="1" wp14:anchorId="7BB97FFA" wp14:editId="3A237BE5">
            <wp:simplePos x="0" y="0"/>
            <wp:positionH relativeFrom="margin">
              <wp:posOffset>-66675</wp:posOffset>
            </wp:positionH>
            <wp:positionV relativeFrom="paragraph">
              <wp:posOffset>358140</wp:posOffset>
            </wp:positionV>
            <wp:extent cx="2414905" cy="3479165"/>
            <wp:effectExtent l="152400" t="152400" r="366395" b="368935"/>
            <wp:wrapSquare wrapText="bothSides"/>
            <wp:docPr id="10" name="Picture 10"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tter&#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14905" cy="3479165"/>
                    </a:xfrm>
                    <a:prstGeom prst="rect">
                      <a:avLst/>
                    </a:prstGeom>
                    <a:ln>
                      <a:noFill/>
                    </a:ln>
                    <a:effectLst>
                      <a:outerShdw blurRad="292100" dist="139700" dir="2700000" algn="tl" rotWithShape="0">
                        <a:srgbClr val="333333">
                          <a:alpha val="65000"/>
                        </a:srgbClr>
                      </a:outerShdw>
                    </a:effectLst>
                  </pic:spPr>
                </pic:pic>
              </a:graphicData>
            </a:graphic>
          </wp:anchor>
        </w:drawing>
      </w:r>
      <w:r w:rsidR="00C2297D">
        <w:br w:type="page"/>
      </w:r>
    </w:p>
    <w:p w14:paraId="03D2F0B2" w14:textId="3670F35D" w:rsidR="009F5126" w:rsidRPr="005E7D43" w:rsidRDefault="009B49F0" w:rsidP="00D033E6">
      <w:pPr>
        <w:pStyle w:val="Heading2"/>
      </w:pPr>
      <w:bookmarkStart w:id="6" w:name="_Toc93987528"/>
      <w:r>
        <w:lastRenderedPageBreak/>
        <w:t>5.2</w:t>
      </w:r>
      <w:r>
        <w:tab/>
      </w:r>
      <w:r w:rsidR="009F5126" w:rsidRPr="005E7D43">
        <w:t>System Specific Requirements</w:t>
      </w:r>
      <w:bookmarkEnd w:id="6"/>
    </w:p>
    <w:p w14:paraId="4E6882E0" w14:textId="77777777" w:rsidR="009F5126" w:rsidRDefault="009F5126" w:rsidP="009F5126">
      <w:pPr>
        <w:jc w:val="left"/>
      </w:pPr>
    </w:p>
    <w:p w14:paraId="1A71BDA5" w14:textId="77777777" w:rsidR="009F5126" w:rsidRPr="00F82D9C" w:rsidRDefault="009F5126" w:rsidP="000B3333">
      <w:pPr>
        <w:jc w:val="center"/>
        <w:rPr>
          <w:b/>
          <w:u w:val="single"/>
        </w:rPr>
      </w:pPr>
      <w:r w:rsidRPr="00F82D9C">
        <w:rPr>
          <w:b/>
          <w:u w:val="single"/>
        </w:rPr>
        <w:t>ABRASIVE BLAST BOOTH</w:t>
      </w:r>
    </w:p>
    <w:p w14:paraId="1885167F" w14:textId="77777777" w:rsidR="009F5126" w:rsidRDefault="009F5126" w:rsidP="009F5126">
      <w:pPr>
        <w:jc w:val="left"/>
      </w:pPr>
    </w:p>
    <w:p w14:paraId="44BCB86A" w14:textId="77777777" w:rsidR="009F5126" w:rsidRDefault="00FE2800" w:rsidP="001F56B8">
      <w:pPr>
        <w:jc w:val="center"/>
      </w:pPr>
      <w:r>
        <w:rPr>
          <w:noProof/>
        </w:rPr>
        <w:drawing>
          <wp:inline distT="0" distB="0" distL="0" distR="0" wp14:anchorId="768E0704" wp14:editId="41B017C5">
            <wp:extent cx="2114550" cy="2028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2028825"/>
                    </a:xfrm>
                    <a:prstGeom prst="rect">
                      <a:avLst/>
                    </a:prstGeom>
                    <a:noFill/>
                  </pic:spPr>
                </pic:pic>
              </a:graphicData>
            </a:graphic>
          </wp:inline>
        </w:drawing>
      </w:r>
    </w:p>
    <w:p w14:paraId="16FB8FC7" w14:textId="77777777" w:rsidR="009F5126" w:rsidRDefault="009F5126" w:rsidP="009F5126">
      <w:pPr>
        <w:jc w:val="left"/>
      </w:pPr>
    </w:p>
    <w:p w14:paraId="4BC793E4" w14:textId="1DC76B64" w:rsidR="009F5126" w:rsidRPr="00F82D9C" w:rsidRDefault="009F5126" w:rsidP="003350B6">
      <w:r w:rsidRPr="00F82D9C">
        <w:t>In abrasive blasting, surfaces are cleaned by impacting small abrasive particles via a stream of high pressure air.  An abrasive bl</w:t>
      </w:r>
      <w:r w:rsidR="007B4999">
        <w:t>ast booth is an enclosure occupi</w:t>
      </w:r>
      <w:r w:rsidRPr="00F82D9C">
        <w:t>ed by an operator who directs the blast at the surface being cleaned. The primary hazard is dust which contains abrasive as well as material from the surface being cleaned.  Sand should not be used as an abrasive since breathing even mode</w:t>
      </w:r>
      <w:r w:rsidR="007B4999">
        <w:t>st concentrations of crystalline</w:t>
      </w:r>
      <w:r w:rsidRPr="00F82D9C">
        <w:t xml:space="preserve"> silica dust can cause a serious lung disease (silicosis).  Serious dust hazards can also result from </w:t>
      </w:r>
      <w:r w:rsidR="007B4999">
        <w:t>blasting</w:t>
      </w:r>
      <w:r w:rsidRPr="00F82D9C">
        <w:t xml:space="preserve"> highly toxic materials such as lead, beryllium, or radioactive substances.  The purpose of ventilation in abrasive blasting is to provide adequate visibility during blasting ·and rapid removal of dust after blasting, as well as to control dust exposure outside the blasting enclosure.</w:t>
      </w:r>
    </w:p>
    <w:p w14:paraId="4281806C" w14:textId="77777777" w:rsidR="009F5126" w:rsidRPr="00F82D9C" w:rsidRDefault="009F5126" w:rsidP="009F5126">
      <w:pPr>
        <w:jc w:val="left"/>
      </w:pPr>
    </w:p>
    <w:p w14:paraId="7D288CF7" w14:textId="77777777" w:rsidR="009F5126" w:rsidRPr="00F82D9C" w:rsidRDefault="009F5126" w:rsidP="009F5126">
      <w:pPr>
        <w:jc w:val="left"/>
        <w:rPr>
          <w:b/>
        </w:rPr>
      </w:pPr>
      <w:r w:rsidRPr="00F82D9C">
        <w:rPr>
          <w:b/>
        </w:rPr>
        <w:t>Flow Requirement</w:t>
      </w:r>
      <w:r w:rsidR="00FC7F61" w:rsidRPr="00F82D9C">
        <w:rPr>
          <w:b/>
        </w:rPr>
        <w:t>s</w:t>
      </w:r>
    </w:p>
    <w:p w14:paraId="17B4E8DA" w14:textId="77777777" w:rsidR="009F5126" w:rsidRPr="00F82D9C" w:rsidRDefault="009F5126" w:rsidP="009F5126">
      <w:pPr>
        <w:jc w:val="left"/>
      </w:pPr>
    </w:p>
    <w:p w14:paraId="1255B642" w14:textId="77777777" w:rsidR="009F5126" w:rsidRPr="00F82D9C" w:rsidRDefault="009F5126" w:rsidP="009F5126">
      <w:pPr>
        <w:jc w:val="left"/>
        <w:rPr>
          <w:vertAlign w:val="superscript"/>
        </w:rPr>
      </w:pPr>
      <w:r w:rsidRPr="00F82D9C">
        <w:t xml:space="preserve">Minimum average </w:t>
      </w:r>
      <w:r w:rsidR="00F82D9C" w:rsidRPr="00F82D9C">
        <w:t>flow across work = 80 cfm/ft</w:t>
      </w:r>
      <w:r w:rsidR="00F82D9C" w:rsidRPr="00F82D9C">
        <w:rPr>
          <w:vertAlign w:val="superscript"/>
        </w:rPr>
        <w:t>2</w:t>
      </w:r>
    </w:p>
    <w:p w14:paraId="7D3DCB41" w14:textId="77777777" w:rsidR="009F5126" w:rsidRPr="00F82D9C" w:rsidRDefault="009F5126" w:rsidP="009F5126">
      <w:pPr>
        <w:jc w:val="left"/>
      </w:pPr>
      <w:r w:rsidRPr="00F82D9C">
        <w:t>Minimum velocity at inlets = 250 fpm</w:t>
      </w:r>
    </w:p>
    <w:p w14:paraId="46AB6F2E" w14:textId="77777777" w:rsidR="009F5126" w:rsidRDefault="009F5126" w:rsidP="009F5126">
      <w:pPr>
        <w:jc w:val="left"/>
      </w:pPr>
    </w:p>
    <w:p w14:paraId="39D50736" w14:textId="77777777" w:rsidR="0015684D" w:rsidRDefault="0015684D">
      <w:pPr>
        <w:jc w:val="left"/>
      </w:pPr>
      <w:r>
        <w:br w:type="page"/>
      </w:r>
    </w:p>
    <w:p w14:paraId="3C8271BE" w14:textId="77777777" w:rsidR="009F5126" w:rsidRPr="00F82D9C" w:rsidRDefault="009F5126" w:rsidP="0015684D">
      <w:pPr>
        <w:jc w:val="center"/>
        <w:rPr>
          <w:b/>
          <w:u w:val="single"/>
        </w:rPr>
      </w:pPr>
      <w:r w:rsidRPr="00F82D9C">
        <w:rPr>
          <w:b/>
          <w:u w:val="single"/>
        </w:rPr>
        <w:lastRenderedPageBreak/>
        <w:t>ABRASIVE BLAST CABINET</w:t>
      </w:r>
    </w:p>
    <w:p w14:paraId="735258AB" w14:textId="77777777" w:rsidR="009F5126" w:rsidRDefault="009F5126" w:rsidP="009F5126">
      <w:pPr>
        <w:jc w:val="left"/>
      </w:pPr>
    </w:p>
    <w:p w14:paraId="39207F5F" w14:textId="77777777" w:rsidR="009F5126" w:rsidRDefault="00AD55C8" w:rsidP="00E671F6">
      <w:pPr>
        <w:jc w:val="center"/>
      </w:pPr>
      <w:r>
        <w:rPr>
          <w:noProof/>
        </w:rPr>
        <w:drawing>
          <wp:inline distT="0" distB="0" distL="0" distR="0" wp14:anchorId="1B8CA906" wp14:editId="7E3D1774">
            <wp:extent cx="4120611" cy="37930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60" t="-680" r="12661" b="16766"/>
                    <a:stretch/>
                  </pic:blipFill>
                  <pic:spPr bwMode="auto">
                    <a:xfrm>
                      <a:off x="0" y="0"/>
                      <a:ext cx="4129926" cy="3801641"/>
                    </a:xfrm>
                    <a:prstGeom prst="rect">
                      <a:avLst/>
                    </a:prstGeom>
                    <a:noFill/>
                    <a:ln>
                      <a:noFill/>
                    </a:ln>
                    <a:extLst>
                      <a:ext uri="{53640926-AAD7-44D8-BBD7-CCE9431645EC}">
                        <a14:shadowObscured xmlns:a14="http://schemas.microsoft.com/office/drawing/2010/main"/>
                      </a:ext>
                    </a:extLst>
                  </pic:spPr>
                </pic:pic>
              </a:graphicData>
            </a:graphic>
          </wp:inline>
        </w:drawing>
      </w:r>
    </w:p>
    <w:p w14:paraId="2EC3450A" w14:textId="77777777" w:rsidR="009F5126" w:rsidRDefault="009F5126" w:rsidP="009F5126">
      <w:pPr>
        <w:jc w:val="left"/>
      </w:pPr>
    </w:p>
    <w:p w14:paraId="143C6F32" w14:textId="77777777" w:rsidR="009F5126" w:rsidRDefault="009F5126" w:rsidP="003350B6">
      <w:r>
        <w:t>An abrasive blast cabinet is an enclosure in which the blast is directed by an operator located outside of the cabinet.  Air contamination is controlled primarily by enclosure although more abrasive blast cabinets have powered exhaust systems.  See also "Abrasive Blast Booth" above.</w:t>
      </w:r>
    </w:p>
    <w:p w14:paraId="6D828D7B" w14:textId="77777777" w:rsidR="009F5126" w:rsidRDefault="009F5126" w:rsidP="009F5126">
      <w:pPr>
        <w:jc w:val="left"/>
      </w:pPr>
    </w:p>
    <w:p w14:paraId="447A89FD" w14:textId="77777777" w:rsidR="009F5126" w:rsidRPr="006A346D" w:rsidRDefault="009F5126" w:rsidP="009F5126">
      <w:pPr>
        <w:jc w:val="left"/>
        <w:rPr>
          <w:b/>
        </w:rPr>
      </w:pPr>
      <w:r w:rsidRPr="006A346D">
        <w:rPr>
          <w:b/>
        </w:rPr>
        <w:t>Flow Requirements</w:t>
      </w:r>
    </w:p>
    <w:p w14:paraId="2C0C94BD" w14:textId="77777777" w:rsidR="009F5126" w:rsidRDefault="009F5126" w:rsidP="009F5126">
      <w:pPr>
        <w:jc w:val="left"/>
      </w:pPr>
    </w:p>
    <w:p w14:paraId="79B2EABA" w14:textId="77777777" w:rsidR="009F5126" w:rsidRPr="00E22475" w:rsidRDefault="009F5126" w:rsidP="009F5126">
      <w:pPr>
        <w:jc w:val="left"/>
      </w:pPr>
      <w:r>
        <w:t>Minimum static pres</w:t>
      </w:r>
      <w:r w:rsidR="00C64BC7">
        <w:t xml:space="preserve">sure during blasting = 0.043" </w:t>
      </w:r>
      <w:r w:rsidR="00C64BC7" w:rsidRPr="00C64BC7">
        <w:t>H</w:t>
      </w:r>
      <w:r w:rsidR="00C64BC7">
        <w:rPr>
          <w:vertAlign w:val="subscript"/>
        </w:rPr>
        <w:t>2</w:t>
      </w:r>
      <w:r w:rsidR="00E22475">
        <w:t>O</w:t>
      </w:r>
    </w:p>
    <w:p w14:paraId="5FE3DA21" w14:textId="77777777" w:rsidR="009F5126" w:rsidRDefault="009F5126" w:rsidP="009F5126">
      <w:pPr>
        <w:jc w:val="left"/>
      </w:pPr>
      <w:r>
        <w:t>(This static pressure ensures a minimum inward leakage of 500 fpm)</w:t>
      </w:r>
    </w:p>
    <w:p w14:paraId="433407DE" w14:textId="77777777" w:rsidR="009F5126" w:rsidRDefault="009F5126" w:rsidP="009F5126">
      <w:pPr>
        <w:jc w:val="left"/>
      </w:pPr>
    </w:p>
    <w:p w14:paraId="3E1EAE5C" w14:textId="77777777" w:rsidR="009F5126" w:rsidRDefault="00CC2B55" w:rsidP="009F5126">
      <w:pPr>
        <w:jc w:val="left"/>
      </w:pPr>
      <w:r>
        <w:br w:type="page"/>
      </w:r>
    </w:p>
    <w:p w14:paraId="3A13C9AD" w14:textId="77777777" w:rsidR="009F5126" w:rsidRPr="00365A07" w:rsidRDefault="007E50B5" w:rsidP="00CC2B55">
      <w:pPr>
        <w:jc w:val="center"/>
        <w:rPr>
          <w:b/>
          <w:u w:val="single"/>
        </w:rPr>
      </w:pPr>
      <w:r w:rsidRPr="00365A07">
        <w:rPr>
          <w:b/>
          <w:u w:val="single"/>
        </w:rPr>
        <w:lastRenderedPageBreak/>
        <w:t>DOWNDRAFT TABLE</w:t>
      </w:r>
    </w:p>
    <w:p w14:paraId="242CCBEA" w14:textId="77777777" w:rsidR="009F5126" w:rsidRDefault="009F5126" w:rsidP="009F5126">
      <w:pPr>
        <w:jc w:val="left"/>
      </w:pPr>
    </w:p>
    <w:p w14:paraId="65979038" w14:textId="77777777" w:rsidR="009F5126" w:rsidRDefault="008F304E" w:rsidP="00C91BE5">
      <w:pPr>
        <w:jc w:val="center"/>
      </w:pPr>
      <w:r>
        <w:rPr>
          <w:noProof/>
        </w:rPr>
        <w:drawing>
          <wp:inline distT="0" distB="0" distL="0" distR="0" wp14:anchorId="08B9B9E6" wp14:editId="581D70AA">
            <wp:extent cx="2035810" cy="1097280"/>
            <wp:effectExtent l="0" t="0" r="254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5810" cy="1097280"/>
                    </a:xfrm>
                    <a:prstGeom prst="rect">
                      <a:avLst/>
                    </a:prstGeom>
                    <a:noFill/>
                  </pic:spPr>
                </pic:pic>
              </a:graphicData>
            </a:graphic>
          </wp:inline>
        </w:drawing>
      </w:r>
    </w:p>
    <w:p w14:paraId="0284A7BD" w14:textId="77777777" w:rsidR="00C91BE5" w:rsidRDefault="00C91BE5" w:rsidP="00C91BE5">
      <w:pPr>
        <w:jc w:val="center"/>
      </w:pPr>
    </w:p>
    <w:p w14:paraId="3623A6A6" w14:textId="77777777" w:rsidR="009F5126" w:rsidRDefault="008F304E" w:rsidP="003350B6">
      <w:r>
        <w:rPr>
          <w:color w:val="161616"/>
        </w:rPr>
        <w:t>A</w:t>
      </w:r>
      <w:r>
        <w:rPr>
          <w:color w:val="161616"/>
          <w:spacing w:val="-12"/>
        </w:rPr>
        <w:t xml:space="preserve"> </w:t>
      </w:r>
      <w:r>
        <w:rPr>
          <w:color w:val="161616"/>
        </w:rPr>
        <w:t>downdraft</w:t>
      </w:r>
      <w:r>
        <w:rPr>
          <w:color w:val="161616"/>
          <w:spacing w:val="2"/>
        </w:rPr>
        <w:t xml:space="preserve"> </w:t>
      </w:r>
      <w:r>
        <w:rPr>
          <w:color w:val="161616"/>
        </w:rPr>
        <w:t>table</w:t>
      </w:r>
      <w:r>
        <w:rPr>
          <w:color w:val="161616"/>
          <w:spacing w:val="-9"/>
        </w:rPr>
        <w:t xml:space="preserve"> </w:t>
      </w:r>
      <w:r>
        <w:rPr>
          <w:color w:val="161616"/>
        </w:rPr>
        <w:t>is used</w:t>
      </w:r>
      <w:r>
        <w:rPr>
          <w:color w:val="161616"/>
          <w:spacing w:val="12"/>
        </w:rPr>
        <w:t xml:space="preserve"> </w:t>
      </w:r>
      <w:r>
        <w:rPr>
          <w:color w:val="161616"/>
        </w:rPr>
        <w:t>to</w:t>
      </w:r>
      <w:r>
        <w:rPr>
          <w:color w:val="161616"/>
          <w:spacing w:val="-12"/>
        </w:rPr>
        <w:t xml:space="preserve"> </w:t>
      </w:r>
      <w:r>
        <w:rPr>
          <w:color w:val="161616"/>
        </w:rPr>
        <w:t>control</w:t>
      </w:r>
      <w:r>
        <w:rPr>
          <w:color w:val="161616"/>
          <w:spacing w:val="15"/>
        </w:rPr>
        <w:t xml:space="preserve"> </w:t>
      </w:r>
      <w:r>
        <w:rPr>
          <w:color w:val="161616"/>
        </w:rPr>
        <w:t>air</w:t>
      </w:r>
      <w:r>
        <w:rPr>
          <w:color w:val="161616"/>
          <w:w w:val="98"/>
        </w:rPr>
        <w:t xml:space="preserve"> </w:t>
      </w:r>
      <w:r>
        <w:rPr>
          <w:color w:val="161616"/>
        </w:rPr>
        <w:t>contaminants</w:t>
      </w:r>
      <w:r>
        <w:rPr>
          <w:color w:val="161616"/>
          <w:spacing w:val="8"/>
        </w:rPr>
        <w:t xml:space="preserve"> </w:t>
      </w:r>
      <w:r>
        <w:rPr>
          <w:color w:val="161616"/>
        </w:rPr>
        <w:t>generated</w:t>
      </w:r>
      <w:r>
        <w:rPr>
          <w:color w:val="161616"/>
          <w:spacing w:val="2"/>
        </w:rPr>
        <w:t xml:space="preserve"> </w:t>
      </w:r>
      <w:r>
        <w:rPr>
          <w:color w:val="161616"/>
          <w:spacing w:val="11"/>
        </w:rPr>
        <w:t xml:space="preserve">in </w:t>
      </w:r>
      <w:r>
        <w:rPr>
          <w:color w:val="161616"/>
          <w:spacing w:val="10"/>
        </w:rPr>
        <w:t>welding</w:t>
      </w:r>
      <w:r>
        <w:rPr>
          <w:color w:val="161616"/>
          <w:spacing w:val="7"/>
        </w:rPr>
        <w:t xml:space="preserve"> </w:t>
      </w:r>
      <w:r>
        <w:rPr>
          <w:color w:val="161616"/>
        </w:rPr>
        <w:t>and</w:t>
      </w:r>
      <w:r>
        <w:rPr>
          <w:color w:val="161616"/>
          <w:spacing w:val="21"/>
          <w:w w:val="95"/>
        </w:rPr>
        <w:t xml:space="preserve"> </w:t>
      </w:r>
      <w:r>
        <w:rPr>
          <w:color w:val="161616"/>
        </w:rPr>
        <w:t>cutting</w:t>
      </w:r>
      <w:r>
        <w:rPr>
          <w:color w:val="161616"/>
          <w:spacing w:val="-18"/>
        </w:rPr>
        <w:t xml:space="preserve"> </w:t>
      </w:r>
      <w:r>
        <w:rPr>
          <w:color w:val="161616"/>
        </w:rPr>
        <w:t>operations.</w:t>
      </w:r>
    </w:p>
    <w:p w14:paraId="10BCEF7F" w14:textId="77777777" w:rsidR="009F5126" w:rsidRDefault="009F5126" w:rsidP="009F5126">
      <w:pPr>
        <w:jc w:val="left"/>
      </w:pPr>
    </w:p>
    <w:p w14:paraId="3B3CA6AA" w14:textId="77777777" w:rsidR="009F5126" w:rsidRDefault="009F5126" w:rsidP="009F5126">
      <w:pPr>
        <w:jc w:val="left"/>
        <w:rPr>
          <w:b/>
        </w:rPr>
      </w:pPr>
      <w:r w:rsidRPr="006410E8">
        <w:rPr>
          <w:b/>
        </w:rPr>
        <w:t>Flow Requirements</w:t>
      </w:r>
    </w:p>
    <w:p w14:paraId="20D2A532" w14:textId="77777777" w:rsidR="006A346D" w:rsidRPr="00C91BE5" w:rsidRDefault="006A346D" w:rsidP="009F5126">
      <w:pPr>
        <w:jc w:val="left"/>
      </w:pPr>
    </w:p>
    <w:p w14:paraId="4C18360C" w14:textId="77777777" w:rsidR="009F5126" w:rsidRDefault="009F5126" w:rsidP="009F5126">
      <w:pPr>
        <w:jc w:val="left"/>
      </w:pPr>
      <w:r>
        <w:t xml:space="preserve">Minimum average velocity </w:t>
      </w:r>
      <w:r w:rsidR="00F76CCD">
        <w:t>at the work piece</w:t>
      </w:r>
      <w:r>
        <w:t>= 100 fpm</w:t>
      </w:r>
    </w:p>
    <w:p w14:paraId="03F3F553" w14:textId="77777777" w:rsidR="00482B6E" w:rsidRDefault="00482B6E" w:rsidP="009F5126">
      <w:pPr>
        <w:jc w:val="left"/>
      </w:pPr>
    </w:p>
    <w:p w14:paraId="41172D52" w14:textId="77777777" w:rsidR="001A4617" w:rsidRPr="00365A07" w:rsidRDefault="001A4617" w:rsidP="001A4617">
      <w:pPr>
        <w:jc w:val="center"/>
        <w:rPr>
          <w:b/>
          <w:u w:val="single"/>
        </w:rPr>
      </w:pPr>
      <w:r w:rsidRPr="00365A07">
        <w:rPr>
          <w:b/>
          <w:u w:val="single"/>
        </w:rPr>
        <w:t>PAINT BOOTH</w:t>
      </w:r>
    </w:p>
    <w:p w14:paraId="31327729" w14:textId="77777777" w:rsidR="001A4617" w:rsidRDefault="001A4617" w:rsidP="001A4617">
      <w:pPr>
        <w:jc w:val="center"/>
      </w:pPr>
    </w:p>
    <w:p w14:paraId="78122799" w14:textId="77777777" w:rsidR="001A4617" w:rsidRDefault="001A4617" w:rsidP="001A4617">
      <w:pPr>
        <w:jc w:val="center"/>
      </w:pPr>
      <w:r>
        <w:rPr>
          <w:noProof/>
        </w:rPr>
        <w:drawing>
          <wp:inline distT="0" distB="0" distL="0" distR="0" wp14:anchorId="7C7807DD" wp14:editId="23D2AEE2">
            <wp:extent cx="1531620" cy="2141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1620" cy="2141220"/>
                    </a:xfrm>
                    <a:prstGeom prst="rect">
                      <a:avLst/>
                    </a:prstGeom>
                    <a:noFill/>
                  </pic:spPr>
                </pic:pic>
              </a:graphicData>
            </a:graphic>
          </wp:inline>
        </w:drawing>
      </w:r>
    </w:p>
    <w:p w14:paraId="6B861243" w14:textId="77777777" w:rsidR="001A4617" w:rsidRDefault="001A4617" w:rsidP="001A4617">
      <w:pPr>
        <w:jc w:val="left"/>
      </w:pPr>
    </w:p>
    <w:p w14:paraId="117793F2" w14:textId="77777777" w:rsidR="001A4617" w:rsidRDefault="001A4617" w:rsidP="003350B6">
      <w:pPr>
        <w:rPr>
          <w:color w:val="181818"/>
        </w:rPr>
      </w:pPr>
      <w:r>
        <w:rPr>
          <w:color w:val="181818"/>
        </w:rPr>
        <w:t>A</w:t>
      </w:r>
      <w:r>
        <w:rPr>
          <w:color w:val="181818"/>
          <w:spacing w:val="1"/>
        </w:rPr>
        <w:t xml:space="preserve"> </w:t>
      </w:r>
      <w:r>
        <w:rPr>
          <w:color w:val="181818"/>
        </w:rPr>
        <w:t>paint</w:t>
      </w:r>
      <w:r>
        <w:rPr>
          <w:color w:val="181818"/>
          <w:spacing w:val="12"/>
        </w:rPr>
        <w:t xml:space="preserve"> </w:t>
      </w:r>
      <w:r>
        <w:rPr>
          <w:color w:val="181818"/>
        </w:rPr>
        <w:t>booth</w:t>
      </w:r>
      <w:r>
        <w:rPr>
          <w:color w:val="181818"/>
          <w:spacing w:val="17"/>
        </w:rPr>
        <w:t xml:space="preserve"> </w:t>
      </w:r>
      <w:r>
        <w:rPr>
          <w:color w:val="181818"/>
        </w:rPr>
        <w:t>is</w:t>
      </w:r>
      <w:r>
        <w:rPr>
          <w:color w:val="181818"/>
          <w:spacing w:val="-9"/>
        </w:rPr>
        <w:t xml:space="preserve"> </w:t>
      </w:r>
      <w:r>
        <w:rPr>
          <w:color w:val="181818"/>
        </w:rPr>
        <w:t>a</w:t>
      </w:r>
      <w:r>
        <w:rPr>
          <w:color w:val="181818"/>
          <w:spacing w:val="-12"/>
        </w:rPr>
        <w:t xml:space="preserve"> </w:t>
      </w:r>
      <w:r>
        <w:rPr>
          <w:color w:val="181818"/>
        </w:rPr>
        <w:t>power-ventilated</w:t>
      </w:r>
      <w:r>
        <w:rPr>
          <w:color w:val="181818"/>
          <w:spacing w:val="-28"/>
        </w:rPr>
        <w:t>,</w:t>
      </w:r>
      <w:r>
        <w:rPr>
          <w:color w:val="424242"/>
          <w:spacing w:val="10"/>
        </w:rPr>
        <w:t xml:space="preserve"> </w:t>
      </w:r>
      <w:r>
        <w:rPr>
          <w:color w:val="181818"/>
        </w:rPr>
        <w:t>usually</w:t>
      </w:r>
      <w:r>
        <w:rPr>
          <w:color w:val="181818"/>
          <w:w w:val="95"/>
        </w:rPr>
        <w:t xml:space="preserve"> </w:t>
      </w:r>
      <w:r>
        <w:rPr>
          <w:color w:val="181818"/>
        </w:rPr>
        <w:t>box-shaped</w:t>
      </w:r>
      <w:r>
        <w:rPr>
          <w:color w:val="181818"/>
          <w:spacing w:val="39"/>
        </w:rPr>
        <w:t xml:space="preserve"> </w:t>
      </w:r>
      <w:r>
        <w:rPr>
          <w:color w:val="181818"/>
        </w:rPr>
        <w:t>enclosure</w:t>
      </w:r>
      <w:r>
        <w:rPr>
          <w:color w:val="181818"/>
          <w:spacing w:val="12"/>
        </w:rPr>
        <w:t xml:space="preserve"> </w:t>
      </w:r>
      <w:r>
        <w:rPr>
          <w:color w:val="181818"/>
        </w:rPr>
        <w:t>which</w:t>
      </w:r>
      <w:r>
        <w:rPr>
          <w:color w:val="181818"/>
          <w:spacing w:val="24"/>
        </w:rPr>
        <w:t xml:space="preserve"> </w:t>
      </w:r>
      <w:r>
        <w:rPr>
          <w:color w:val="181818"/>
        </w:rPr>
        <w:t>is open</w:t>
      </w:r>
      <w:r>
        <w:rPr>
          <w:color w:val="181818"/>
          <w:spacing w:val="10"/>
        </w:rPr>
        <w:t xml:space="preserve"> </w:t>
      </w:r>
      <w:r>
        <w:rPr>
          <w:color w:val="181818"/>
        </w:rPr>
        <w:t>on</w:t>
      </w:r>
      <w:r>
        <w:rPr>
          <w:color w:val="181818"/>
          <w:spacing w:val="4"/>
        </w:rPr>
        <w:t xml:space="preserve"> </w:t>
      </w:r>
      <w:r>
        <w:rPr>
          <w:color w:val="181818"/>
        </w:rPr>
        <w:t>one</w:t>
      </w:r>
      <w:r>
        <w:rPr>
          <w:color w:val="181818"/>
          <w:w w:val="98"/>
        </w:rPr>
        <w:t xml:space="preserve"> </w:t>
      </w:r>
      <w:r>
        <w:rPr>
          <w:color w:val="181818"/>
        </w:rPr>
        <w:t>side.</w:t>
      </w:r>
      <w:r>
        <w:rPr>
          <w:color w:val="181818"/>
          <w:spacing w:val="51"/>
        </w:rPr>
        <w:t xml:space="preserve"> </w:t>
      </w:r>
      <w:r>
        <w:rPr>
          <w:rFonts w:ascii="Arial"/>
          <w:color w:val="181818"/>
          <w:w w:val="110"/>
        </w:rPr>
        <w:t>It</w:t>
      </w:r>
      <w:r>
        <w:rPr>
          <w:rFonts w:ascii="Arial"/>
          <w:color w:val="181818"/>
          <w:spacing w:val="-31"/>
          <w:w w:val="110"/>
        </w:rPr>
        <w:t xml:space="preserve"> </w:t>
      </w:r>
      <w:r>
        <w:rPr>
          <w:color w:val="181818"/>
        </w:rPr>
        <w:t>is</w:t>
      </w:r>
      <w:r>
        <w:rPr>
          <w:color w:val="181818"/>
          <w:spacing w:val="3"/>
        </w:rPr>
        <w:t xml:space="preserve"> </w:t>
      </w:r>
      <w:r>
        <w:rPr>
          <w:color w:val="181818"/>
        </w:rPr>
        <w:t>used</w:t>
      </w:r>
      <w:r>
        <w:rPr>
          <w:color w:val="181818"/>
          <w:spacing w:val="29"/>
        </w:rPr>
        <w:t xml:space="preserve"> </w:t>
      </w:r>
      <w:r>
        <w:rPr>
          <w:color w:val="181818"/>
        </w:rPr>
        <w:t>to</w:t>
      </w:r>
      <w:r>
        <w:rPr>
          <w:color w:val="181818"/>
          <w:spacing w:val="-6"/>
        </w:rPr>
        <w:t xml:space="preserve"> </w:t>
      </w:r>
      <w:r>
        <w:rPr>
          <w:color w:val="181818"/>
        </w:rPr>
        <w:t>control</w:t>
      </w:r>
      <w:r>
        <w:rPr>
          <w:color w:val="181818"/>
          <w:spacing w:val="28"/>
        </w:rPr>
        <w:t xml:space="preserve"> </w:t>
      </w:r>
      <w:r>
        <w:rPr>
          <w:color w:val="181818"/>
        </w:rPr>
        <w:t>atmospheric</w:t>
      </w:r>
      <w:r>
        <w:rPr>
          <w:color w:val="181818"/>
          <w:w w:val="97"/>
        </w:rPr>
        <w:t xml:space="preserve"> </w:t>
      </w:r>
      <w:r>
        <w:rPr>
          <w:color w:val="181818"/>
        </w:rPr>
        <w:t>contaminants</w:t>
      </w:r>
      <w:r>
        <w:rPr>
          <w:color w:val="181818"/>
          <w:spacing w:val="25"/>
        </w:rPr>
        <w:t xml:space="preserve"> </w:t>
      </w:r>
      <w:r>
        <w:rPr>
          <w:color w:val="181818"/>
        </w:rPr>
        <w:t>generated</w:t>
      </w:r>
      <w:r>
        <w:rPr>
          <w:color w:val="181818"/>
          <w:spacing w:val="24"/>
        </w:rPr>
        <w:t xml:space="preserve"> </w:t>
      </w:r>
      <w:r>
        <w:rPr>
          <w:color w:val="181818"/>
        </w:rPr>
        <w:t>in</w:t>
      </w:r>
      <w:r>
        <w:rPr>
          <w:color w:val="181818"/>
          <w:spacing w:val="5"/>
        </w:rPr>
        <w:t xml:space="preserve"> </w:t>
      </w:r>
      <w:r>
        <w:rPr>
          <w:color w:val="181818"/>
        </w:rPr>
        <w:t>spray</w:t>
      </w:r>
      <w:r>
        <w:rPr>
          <w:color w:val="181818"/>
          <w:spacing w:val="4"/>
        </w:rPr>
        <w:t xml:space="preserve"> </w:t>
      </w:r>
      <w:r>
        <w:rPr>
          <w:color w:val="181818"/>
        </w:rPr>
        <w:t>coating</w:t>
      </w:r>
      <w:r>
        <w:rPr>
          <w:color w:val="181818"/>
          <w:w w:val="98"/>
        </w:rPr>
        <w:t xml:space="preserve"> </w:t>
      </w:r>
      <w:r>
        <w:rPr>
          <w:color w:val="181818"/>
        </w:rPr>
        <w:t xml:space="preserve">operations. </w:t>
      </w:r>
      <w:r>
        <w:rPr>
          <w:color w:val="181818"/>
          <w:spacing w:val="10"/>
        </w:rPr>
        <w:t xml:space="preserve"> </w:t>
      </w:r>
      <w:r>
        <w:rPr>
          <w:color w:val="181818"/>
          <w:spacing w:val="2"/>
        </w:rPr>
        <w:t>Spraying</w:t>
      </w:r>
      <w:r>
        <w:rPr>
          <w:color w:val="181818"/>
          <w:spacing w:val="9"/>
        </w:rPr>
        <w:t xml:space="preserve"> </w:t>
      </w:r>
      <w:r>
        <w:rPr>
          <w:color w:val="181818"/>
        </w:rPr>
        <w:t>should</w:t>
      </w:r>
      <w:r>
        <w:rPr>
          <w:color w:val="181818"/>
          <w:spacing w:val="6"/>
        </w:rPr>
        <w:t xml:space="preserve"> </w:t>
      </w:r>
      <w:r>
        <w:rPr>
          <w:color w:val="181818"/>
        </w:rPr>
        <w:t>be</w:t>
      </w:r>
      <w:r>
        <w:rPr>
          <w:color w:val="181818"/>
          <w:spacing w:val="6"/>
        </w:rPr>
        <w:t xml:space="preserve"> </w:t>
      </w:r>
      <w:r>
        <w:rPr>
          <w:color w:val="181818"/>
        </w:rPr>
        <w:t>confined</w:t>
      </w:r>
      <w:r>
        <w:rPr>
          <w:color w:val="181818"/>
          <w:spacing w:val="19"/>
        </w:rPr>
        <w:t xml:space="preserve"> </w:t>
      </w:r>
      <w:r>
        <w:rPr>
          <w:color w:val="181818"/>
        </w:rPr>
        <w:t>to</w:t>
      </w:r>
      <w:r>
        <w:rPr>
          <w:color w:val="181818"/>
          <w:spacing w:val="24"/>
          <w:w w:val="96"/>
        </w:rPr>
        <w:t xml:space="preserve"> </w:t>
      </w:r>
      <w:r>
        <w:rPr>
          <w:color w:val="181818"/>
        </w:rPr>
        <w:t>the inside</w:t>
      </w:r>
      <w:r>
        <w:rPr>
          <w:color w:val="181818"/>
          <w:spacing w:val="7"/>
        </w:rPr>
        <w:t xml:space="preserve"> </w:t>
      </w:r>
      <w:r>
        <w:rPr>
          <w:color w:val="181818"/>
        </w:rPr>
        <w:t>of</w:t>
      </w:r>
      <w:r>
        <w:rPr>
          <w:color w:val="181818"/>
          <w:spacing w:val="8"/>
        </w:rPr>
        <w:t xml:space="preserve"> </w:t>
      </w:r>
      <w:r>
        <w:rPr>
          <w:color w:val="181818"/>
        </w:rPr>
        <w:t>the</w:t>
      </w:r>
      <w:r>
        <w:rPr>
          <w:color w:val="181818"/>
          <w:spacing w:val="-20"/>
        </w:rPr>
        <w:t xml:space="preserve"> </w:t>
      </w:r>
      <w:r>
        <w:rPr>
          <w:color w:val="181818"/>
        </w:rPr>
        <w:t>booth.</w:t>
      </w:r>
    </w:p>
    <w:p w14:paraId="33736B47" w14:textId="77777777" w:rsidR="001A4617" w:rsidRDefault="001A4617" w:rsidP="001A4617">
      <w:pPr>
        <w:jc w:val="left"/>
        <w:rPr>
          <w:color w:val="181818"/>
        </w:rPr>
      </w:pPr>
    </w:p>
    <w:p w14:paraId="6DE75DC1" w14:textId="77777777" w:rsidR="001A4617" w:rsidRDefault="001A4617" w:rsidP="001A4617">
      <w:pPr>
        <w:jc w:val="left"/>
        <w:rPr>
          <w:b/>
          <w:color w:val="181818"/>
        </w:rPr>
      </w:pPr>
      <w:r w:rsidRPr="006410E8">
        <w:rPr>
          <w:b/>
          <w:color w:val="181818"/>
        </w:rPr>
        <w:t>Flow Requirements</w:t>
      </w:r>
    </w:p>
    <w:p w14:paraId="6004A295" w14:textId="77777777" w:rsidR="001A4617" w:rsidRDefault="001A4617" w:rsidP="001A4617">
      <w:pPr>
        <w:jc w:val="left"/>
        <w:rPr>
          <w:b/>
          <w:color w:val="181818"/>
        </w:rPr>
      </w:pPr>
    </w:p>
    <w:p w14:paraId="2CDE1681" w14:textId="77777777" w:rsidR="001A4617" w:rsidRPr="00C64BC7" w:rsidRDefault="001A4617" w:rsidP="001A4617">
      <w:pPr>
        <w:jc w:val="left"/>
        <w:rPr>
          <w:vertAlign w:val="superscript"/>
        </w:rPr>
      </w:pPr>
      <w:r>
        <w:t>Minimum average velocity in plan</w:t>
      </w:r>
      <w:r w:rsidR="0093261E">
        <w:t>e</w:t>
      </w:r>
      <w:r>
        <w:t xml:space="preserve"> of opening = 125 fpm for face area greater than 4 ft</w:t>
      </w:r>
      <w:r>
        <w:rPr>
          <w:vertAlign w:val="superscript"/>
        </w:rPr>
        <w:t>2</w:t>
      </w:r>
    </w:p>
    <w:p w14:paraId="5F122DAD" w14:textId="77777777" w:rsidR="001A4617" w:rsidRPr="001A4617" w:rsidRDefault="001A4617" w:rsidP="009F5126">
      <w:pPr>
        <w:jc w:val="left"/>
        <w:rPr>
          <w:vertAlign w:val="superscript"/>
        </w:rPr>
      </w:pPr>
      <w:r>
        <w:t>Minimum velocity in plane of opening = 100 fpm for face area less than or equal to 4 ft</w:t>
      </w:r>
      <w:r>
        <w:rPr>
          <w:vertAlign w:val="superscript"/>
        </w:rPr>
        <w:t>2</w:t>
      </w:r>
    </w:p>
    <w:p w14:paraId="576F2561" w14:textId="77777777" w:rsidR="00365A07" w:rsidRDefault="001A4617" w:rsidP="001A4617">
      <w:pPr>
        <w:jc w:val="left"/>
      </w:pPr>
      <w:r>
        <w:br w:type="page"/>
      </w:r>
    </w:p>
    <w:p w14:paraId="5DF9EAC7" w14:textId="77777777" w:rsidR="009F5126" w:rsidRPr="00365A07" w:rsidRDefault="009F5126" w:rsidP="00365A07">
      <w:pPr>
        <w:jc w:val="center"/>
        <w:rPr>
          <w:b/>
          <w:u w:val="single"/>
        </w:rPr>
      </w:pPr>
      <w:r w:rsidRPr="00365A07">
        <w:rPr>
          <w:b/>
          <w:u w:val="single"/>
        </w:rPr>
        <w:lastRenderedPageBreak/>
        <w:t>LAB HOOD</w:t>
      </w:r>
    </w:p>
    <w:p w14:paraId="57B0CDC0" w14:textId="77777777" w:rsidR="009F5126" w:rsidRDefault="009F5126" w:rsidP="009F5126">
      <w:pPr>
        <w:jc w:val="left"/>
      </w:pPr>
    </w:p>
    <w:p w14:paraId="34D22973" w14:textId="77777777" w:rsidR="009F5126" w:rsidRDefault="001A4617" w:rsidP="00672EA6">
      <w:pPr>
        <w:jc w:val="center"/>
      </w:pPr>
      <w:r>
        <w:rPr>
          <w:noProof/>
        </w:rPr>
        <w:drawing>
          <wp:inline distT="0" distB="0" distL="0" distR="0" wp14:anchorId="648BE8D8" wp14:editId="66709104">
            <wp:extent cx="4520551" cy="2819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7865"/>
                    <a:stretch/>
                  </pic:blipFill>
                  <pic:spPr bwMode="auto">
                    <a:xfrm>
                      <a:off x="0" y="0"/>
                      <a:ext cx="4520551" cy="2819400"/>
                    </a:xfrm>
                    <a:prstGeom prst="rect">
                      <a:avLst/>
                    </a:prstGeom>
                    <a:noFill/>
                    <a:ln>
                      <a:noFill/>
                    </a:ln>
                    <a:extLst>
                      <a:ext uri="{53640926-AAD7-44D8-BBD7-CCE9431645EC}">
                        <a14:shadowObscured xmlns:a14="http://schemas.microsoft.com/office/drawing/2010/main"/>
                      </a:ext>
                    </a:extLst>
                  </pic:spPr>
                </pic:pic>
              </a:graphicData>
            </a:graphic>
          </wp:inline>
        </w:drawing>
      </w:r>
    </w:p>
    <w:p w14:paraId="7D8CED6D" w14:textId="77777777" w:rsidR="009F5126" w:rsidRDefault="009F5126" w:rsidP="009F5126">
      <w:pPr>
        <w:jc w:val="left"/>
      </w:pPr>
    </w:p>
    <w:p w14:paraId="227D67D5" w14:textId="55660782" w:rsidR="009F5126" w:rsidRDefault="009F5126" w:rsidP="003350B6">
      <w:r>
        <w:t>Laboratory hoods are power-ventilated enclosures with transparent sliding doors. They are typically employed in laboratory environments in which atmospheric hazards are variable and generally unquantified.</w:t>
      </w:r>
    </w:p>
    <w:p w14:paraId="463AEF0D" w14:textId="77777777" w:rsidR="003350B6" w:rsidRDefault="003350B6" w:rsidP="003350B6"/>
    <w:p w14:paraId="19FB3E88" w14:textId="484EBF79" w:rsidR="009F5126" w:rsidRDefault="009F5126" w:rsidP="003350B6">
      <w:r>
        <w:t>During use, the door sash height should be adjusted no higher than that indicated by the sticker attached by the ES</w:t>
      </w:r>
      <w:r w:rsidR="00AF3EC8">
        <w:t>&amp;H</w:t>
      </w:r>
      <w:r>
        <w:t xml:space="preserve"> Section during </w:t>
      </w:r>
      <w:r w:rsidR="0093261E">
        <w:t xml:space="preserve">a </w:t>
      </w:r>
      <w:r>
        <w:t>survey</w:t>
      </w:r>
      <w:r w:rsidR="0093261E">
        <w:t xml:space="preserve"> (refer to page 7</w:t>
      </w:r>
      <w:r>
        <w:t>).This is the maximum height for which the air flow will</w:t>
      </w:r>
      <w:r w:rsidR="00672EA6">
        <w:t xml:space="preserve"> b</w:t>
      </w:r>
      <w:r>
        <w:t>e adequate.</w:t>
      </w:r>
    </w:p>
    <w:p w14:paraId="569AA226" w14:textId="77777777" w:rsidR="009F5126" w:rsidRDefault="009F5126" w:rsidP="009F5126">
      <w:pPr>
        <w:jc w:val="left"/>
      </w:pPr>
    </w:p>
    <w:p w14:paraId="054B753C" w14:textId="77777777" w:rsidR="006A346D" w:rsidRDefault="006A346D" w:rsidP="009F5126">
      <w:pPr>
        <w:jc w:val="left"/>
        <w:rPr>
          <w:b/>
        </w:rPr>
      </w:pPr>
      <w:r w:rsidRPr="006A346D">
        <w:rPr>
          <w:b/>
        </w:rPr>
        <w:t>Flow Requirements</w:t>
      </w:r>
    </w:p>
    <w:p w14:paraId="3ADD21B7" w14:textId="77777777" w:rsidR="006A346D" w:rsidRPr="006A346D" w:rsidRDefault="006A346D" w:rsidP="009F5126">
      <w:pPr>
        <w:jc w:val="left"/>
      </w:pPr>
    </w:p>
    <w:p w14:paraId="506335AF" w14:textId="71650A2D" w:rsidR="009F5126" w:rsidRDefault="009F5126" w:rsidP="009F5126">
      <w:pPr>
        <w:jc w:val="left"/>
      </w:pPr>
      <w:r>
        <w:t xml:space="preserve">Minimum average velocity in plane of sash = </w:t>
      </w:r>
      <w:r w:rsidR="006A346D">
        <w:t>80-</w:t>
      </w:r>
      <w:r>
        <w:t>100 fpm</w:t>
      </w:r>
    </w:p>
    <w:p w14:paraId="090F4A00" w14:textId="77777777" w:rsidR="009F5126" w:rsidRDefault="006410E8" w:rsidP="009F5126">
      <w:pPr>
        <w:jc w:val="left"/>
      </w:pPr>
      <w:r>
        <w:br w:type="page"/>
      </w:r>
    </w:p>
    <w:p w14:paraId="2A96AA28" w14:textId="77777777" w:rsidR="009F5126" w:rsidRPr="00365A07" w:rsidRDefault="009F5126" w:rsidP="00365A07">
      <w:pPr>
        <w:jc w:val="center"/>
        <w:rPr>
          <w:b/>
          <w:u w:val="single"/>
        </w:rPr>
      </w:pPr>
      <w:r w:rsidRPr="00365A07">
        <w:rPr>
          <w:b/>
          <w:u w:val="single"/>
        </w:rPr>
        <w:lastRenderedPageBreak/>
        <w:t>SLOT EXHAUST</w:t>
      </w:r>
    </w:p>
    <w:p w14:paraId="710A974C" w14:textId="77777777" w:rsidR="009F5126" w:rsidRDefault="009F5126" w:rsidP="009F5126">
      <w:pPr>
        <w:jc w:val="left"/>
      </w:pPr>
    </w:p>
    <w:p w14:paraId="3E5B257D" w14:textId="77777777" w:rsidR="009F5126" w:rsidRDefault="00365A07" w:rsidP="00365A07">
      <w:pPr>
        <w:jc w:val="center"/>
      </w:pPr>
      <w:r>
        <w:rPr>
          <w:noProof/>
        </w:rPr>
        <w:drawing>
          <wp:inline distT="0" distB="0" distL="0" distR="0" wp14:anchorId="07782B89" wp14:editId="282ADB85">
            <wp:extent cx="1432560" cy="188214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882140"/>
                    </a:xfrm>
                    <a:prstGeom prst="rect">
                      <a:avLst/>
                    </a:prstGeom>
                    <a:noFill/>
                    <a:ln>
                      <a:noFill/>
                    </a:ln>
                  </pic:spPr>
                </pic:pic>
              </a:graphicData>
            </a:graphic>
          </wp:inline>
        </w:drawing>
      </w:r>
    </w:p>
    <w:p w14:paraId="49B9EF05" w14:textId="77777777" w:rsidR="00365A07" w:rsidRDefault="00365A07" w:rsidP="009F5126">
      <w:pPr>
        <w:jc w:val="left"/>
      </w:pPr>
    </w:p>
    <w:p w14:paraId="7D137F02" w14:textId="4DBF8A3D" w:rsidR="009F5126" w:rsidRDefault="00B96905" w:rsidP="003350B6">
      <w:r>
        <w:rPr>
          <w:color w:val="151515"/>
        </w:rPr>
        <w:t>Slot</w:t>
      </w:r>
      <w:r>
        <w:rPr>
          <w:color w:val="151515"/>
          <w:spacing w:val="-5"/>
        </w:rPr>
        <w:t xml:space="preserve"> </w:t>
      </w:r>
      <w:r>
        <w:rPr>
          <w:color w:val="151515"/>
        </w:rPr>
        <w:t>exhaust</w:t>
      </w:r>
      <w:r>
        <w:rPr>
          <w:color w:val="151515"/>
          <w:spacing w:val="31"/>
        </w:rPr>
        <w:t xml:space="preserve"> </w:t>
      </w:r>
      <w:r>
        <w:rPr>
          <w:color w:val="151515"/>
        </w:rPr>
        <w:t>systems</w:t>
      </w:r>
      <w:r>
        <w:rPr>
          <w:color w:val="151515"/>
          <w:spacing w:val="15"/>
        </w:rPr>
        <w:t xml:space="preserve"> </w:t>
      </w:r>
      <w:r>
        <w:rPr>
          <w:color w:val="151515"/>
        </w:rPr>
        <w:t>are</w:t>
      </w:r>
      <w:r>
        <w:rPr>
          <w:color w:val="151515"/>
          <w:spacing w:val="-4"/>
        </w:rPr>
        <w:t xml:space="preserve"> </w:t>
      </w:r>
      <w:r>
        <w:rPr>
          <w:color w:val="151515"/>
        </w:rPr>
        <w:t>used</w:t>
      </w:r>
      <w:r>
        <w:rPr>
          <w:color w:val="151515"/>
          <w:spacing w:val="31"/>
        </w:rPr>
        <w:t xml:space="preserve"> </w:t>
      </w:r>
      <w:r>
        <w:rPr>
          <w:color w:val="151515"/>
        </w:rPr>
        <w:t>to</w:t>
      </w:r>
      <w:r>
        <w:rPr>
          <w:color w:val="151515"/>
          <w:spacing w:val="5"/>
        </w:rPr>
        <w:t xml:space="preserve"> </w:t>
      </w:r>
      <w:r>
        <w:rPr>
          <w:color w:val="151515"/>
        </w:rPr>
        <w:t>control</w:t>
      </w:r>
      <w:r>
        <w:rPr>
          <w:color w:val="151515"/>
          <w:w w:val="97"/>
        </w:rPr>
        <w:t xml:space="preserve"> </w:t>
      </w:r>
      <w:r>
        <w:rPr>
          <w:color w:val="151515"/>
        </w:rPr>
        <w:t>vapors</w:t>
      </w:r>
      <w:r>
        <w:rPr>
          <w:color w:val="151515"/>
          <w:spacing w:val="20"/>
        </w:rPr>
        <w:t xml:space="preserve"> </w:t>
      </w:r>
      <w:r>
        <w:rPr>
          <w:color w:val="151515"/>
        </w:rPr>
        <w:t>or</w:t>
      </w:r>
      <w:r>
        <w:rPr>
          <w:color w:val="151515"/>
          <w:spacing w:val="5"/>
        </w:rPr>
        <w:t xml:space="preserve"> </w:t>
      </w:r>
      <w:r>
        <w:rPr>
          <w:color w:val="151515"/>
        </w:rPr>
        <w:t>gases</w:t>
      </w:r>
      <w:r>
        <w:rPr>
          <w:color w:val="151515"/>
          <w:spacing w:val="10"/>
        </w:rPr>
        <w:t xml:space="preserve"> </w:t>
      </w:r>
      <w:r>
        <w:rPr>
          <w:color w:val="151515"/>
        </w:rPr>
        <w:t>from</w:t>
      </w:r>
      <w:r>
        <w:rPr>
          <w:color w:val="151515"/>
          <w:spacing w:val="4"/>
        </w:rPr>
        <w:t xml:space="preserve"> </w:t>
      </w:r>
      <w:r>
        <w:rPr>
          <w:color w:val="151515"/>
        </w:rPr>
        <w:t>extended</w:t>
      </w:r>
      <w:r>
        <w:rPr>
          <w:color w:val="151515"/>
          <w:spacing w:val="34"/>
        </w:rPr>
        <w:t xml:space="preserve"> </w:t>
      </w:r>
      <w:r>
        <w:rPr>
          <w:color w:val="151515"/>
        </w:rPr>
        <w:t>sources</w:t>
      </w:r>
      <w:r>
        <w:rPr>
          <w:color w:val="151515"/>
          <w:spacing w:val="11"/>
        </w:rPr>
        <w:t xml:space="preserve"> </w:t>
      </w:r>
      <w:r>
        <w:rPr>
          <w:color w:val="151515"/>
        </w:rPr>
        <w:t>of</w:t>
      </w:r>
      <w:r>
        <w:rPr>
          <w:color w:val="151515"/>
          <w:w w:val="98"/>
        </w:rPr>
        <w:t xml:space="preserve"> </w:t>
      </w:r>
      <w:r>
        <w:rPr>
          <w:color w:val="151515"/>
        </w:rPr>
        <w:t>contamination</w:t>
      </w:r>
      <w:r>
        <w:rPr>
          <w:color w:val="151515"/>
          <w:spacing w:val="56"/>
        </w:rPr>
        <w:t xml:space="preserve"> </w:t>
      </w:r>
      <w:r>
        <w:rPr>
          <w:color w:val="151515"/>
        </w:rPr>
        <w:t>such</w:t>
      </w:r>
      <w:r>
        <w:rPr>
          <w:color w:val="151515"/>
          <w:spacing w:val="6"/>
        </w:rPr>
        <w:t xml:space="preserve"> </w:t>
      </w:r>
      <w:r>
        <w:rPr>
          <w:color w:val="151515"/>
        </w:rPr>
        <w:t>as</w:t>
      </w:r>
      <w:r>
        <w:rPr>
          <w:color w:val="151515"/>
          <w:spacing w:val="2"/>
        </w:rPr>
        <w:t xml:space="preserve"> </w:t>
      </w:r>
      <w:r>
        <w:rPr>
          <w:color w:val="151515"/>
        </w:rPr>
        <w:t>long</w:t>
      </w:r>
      <w:r>
        <w:rPr>
          <w:color w:val="151515"/>
          <w:spacing w:val="6"/>
        </w:rPr>
        <w:t xml:space="preserve"> </w:t>
      </w:r>
      <w:r>
        <w:rPr>
          <w:color w:val="151515"/>
        </w:rPr>
        <w:t>tanks</w:t>
      </w:r>
      <w:r>
        <w:rPr>
          <w:color w:val="151515"/>
          <w:spacing w:val="18"/>
        </w:rPr>
        <w:t xml:space="preserve"> </w:t>
      </w:r>
      <w:r>
        <w:rPr>
          <w:color w:val="151515"/>
        </w:rPr>
        <w:t>or</w:t>
      </w:r>
      <w:r>
        <w:rPr>
          <w:color w:val="151515"/>
          <w:spacing w:val="-6"/>
        </w:rPr>
        <w:t xml:space="preserve"> </w:t>
      </w:r>
      <w:r>
        <w:rPr>
          <w:color w:val="151515"/>
        </w:rPr>
        <w:t>tables.</w:t>
      </w:r>
      <w:r>
        <w:rPr>
          <w:color w:val="151515"/>
          <w:w w:val="97"/>
        </w:rPr>
        <w:t xml:space="preserve"> </w:t>
      </w:r>
      <w:r>
        <w:rPr>
          <w:color w:val="151515"/>
        </w:rPr>
        <w:t>They</w:t>
      </w:r>
      <w:r>
        <w:rPr>
          <w:color w:val="151515"/>
          <w:spacing w:val="18"/>
        </w:rPr>
        <w:t xml:space="preserve"> </w:t>
      </w:r>
      <w:r>
        <w:rPr>
          <w:color w:val="151515"/>
        </w:rPr>
        <w:t>are</w:t>
      </w:r>
      <w:r>
        <w:rPr>
          <w:color w:val="151515"/>
          <w:spacing w:val="-5"/>
        </w:rPr>
        <w:t xml:space="preserve"> </w:t>
      </w:r>
      <w:r>
        <w:rPr>
          <w:color w:val="151515"/>
        </w:rPr>
        <w:t>typically</w:t>
      </w:r>
      <w:r>
        <w:rPr>
          <w:color w:val="151515"/>
          <w:spacing w:val="39"/>
        </w:rPr>
        <w:t xml:space="preserve"> </w:t>
      </w:r>
      <w:r>
        <w:rPr>
          <w:color w:val="151515"/>
        </w:rPr>
        <w:t>used</w:t>
      </w:r>
      <w:r>
        <w:rPr>
          <w:color w:val="151515"/>
          <w:spacing w:val="36"/>
        </w:rPr>
        <w:t xml:space="preserve"> </w:t>
      </w:r>
      <w:r>
        <w:rPr>
          <w:color w:val="151515"/>
        </w:rPr>
        <w:t>for</w:t>
      </w:r>
      <w:r>
        <w:rPr>
          <w:color w:val="151515"/>
          <w:spacing w:val="-6"/>
        </w:rPr>
        <w:t xml:space="preserve"> </w:t>
      </w:r>
      <w:r>
        <w:rPr>
          <w:color w:val="151515"/>
        </w:rPr>
        <w:t>dip</w:t>
      </w:r>
      <w:r>
        <w:rPr>
          <w:color w:val="151515"/>
          <w:spacing w:val="-5"/>
        </w:rPr>
        <w:t xml:space="preserve"> </w:t>
      </w:r>
      <w:r>
        <w:rPr>
          <w:color w:val="151515"/>
        </w:rPr>
        <w:t>tanks,</w:t>
      </w:r>
      <w:r>
        <w:rPr>
          <w:color w:val="151515"/>
          <w:w w:val="97"/>
        </w:rPr>
        <w:t xml:space="preserve"> </w:t>
      </w:r>
      <w:r>
        <w:rPr>
          <w:color w:val="151515"/>
        </w:rPr>
        <w:t>degreasing,</w:t>
      </w:r>
      <w:r>
        <w:rPr>
          <w:color w:val="151515"/>
          <w:spacing w:val="31"/>
        </w:rPr>
        <w:t xml:space="preserve"> </w:t>
      </w:r>
      <w:r>
        <w:rPr>
          <w:color w:val="151515"/>
        </w:rPr>
        <w:t>or</w:t>
      </w:r>
      <w:r>
        <w:rPr>
          <w:color w:val="151515"/>
          <w:spacing w:val="8"/>
        </w:rPr>
        <w:t xml:space="preserve"> </w:t>
      </w:r>
      <w:r>
        <w:rPr>
          <w:color w:val="151515"/>
        </w:rPr>
        <w:t>soldering</w:t>
      </w:r>
      <w:r>
        <w:rPr>
          <w:color w:val="151515"/>
          <w:spacing w:val="11"/>
        </w:rPr>
        <w:t xml:space="preserve"> </w:t>
      </w:r>
      <w:r>
        <w:rPr>
          <w:color w:val="151515"/>
        </w:rPr>
        <w:t xml:space="preserve">operations. </w:t>
      </w:r>
      <w:r>
        <w:rPr>
          <w:color w:val="151515"/>
          <w:spacing w:val="35"/>
        </w:rPr>
        <w:t xml:space="preserve"> </w:t>
      </w:r>
      <w:r>
        <w:rPr>
          <w:color w:val="151515"/>
        </w:rPr>
        <w:t>Air</w:t>
      </w:r>
      <w:r>
        <w:rPr>
          <w:color w:val="151515"/>
          <w:w w:val="97"/>
        </w:rPr>
        <w:t xml:space="preserve"> </w:t>
      </w:r>
      <w:r>
        <w:rPr>
          <w:color w:val="151515"/>
        </w:rPr>
        <w:t>enters</w:t>
      </w:r>
      <w:r>
        <w:rPr>
          <w:color w:val="151515"/>
          <w:spacing w:val="6"/>
        </w:rPr>
        <w:t xml:space="preserve"> </w:t>
      </w:r>
      <w:r>
        <w:rPr>
          <w:color w:val="151515"/>
        </w:rPr>
        <w:t>the</w:t>
      </w:r>
      <w:r>
        <w:rPr>
          <w:color w:val="151515"/>
          <w:spacing w:val="7"/>
        </w:rPr>
        <w:t xml:space="preserve"> </w:t>
      </w:r>
      <w:r>
        <w:rPr>
          <w:color w:val="151515"/>
        </w:rPr>
        <w:t>system</w:t>
      </w:r>
      <w:r>
        <w:rPr>
          <w:color w:val="151515"/>
          <w:spacing w:val="2"/>
        </w:rPr>
        <w:t xml:space="preserve"> </w:t>
      </w:r>
      <w:r>
        <w:rPr>
          <w:color w:val="151515"/>
        </w:rPr>
        <w:t>via</w:t>
      </w:r>
      <w:r>
        <w:rPr>
          <w:color w:val="151515"/>
          <w:spacing w:val="6"/>
        </w:rPr>
        <w:t xml:space="preserve"> </w:t>
      </w:r>
      <w:r>
        <w:rPr>
          <w:color w:val="151515"/>
        </w:rPr>
        <w:t>a</w:t>
      </w:r>
      <w:r>
        <w:rPr>
          <w:color w:val="151515"/>
          <w:spacing w:val="-25"/>
        </w:rPr>
        <w:t xml:space="preserve"> </w:t>
      </w:r>
      <w:r>
        <w:rPr>
          <w:color w:val="151515"/>
        </w:rPr>
        <w:t>horizontal</w:t>
      </w:r>
      <w:r>
        <w:rPr>
          <w:color w:val="151515"/>
          <w:spacing w:val="33"/>
        </w:rPr>
        <w:t xml:space="preserve"> </w:t>
      </w:r>
      <w:r>
        <w:rPr>
          <w:color w:val="151515"/>
        </w:rPr>
        <w:t>slot(s)</w:t>
      </w:r>
      <w:r>
        <w:rPr>
          <w:color w:val="151515"/>
          <w:w w:val="99"/>
        </w:rPr>
        <w:t xml:space="preserve"> </w:t>
      </w:r>
      <w:r>
        <w:rPr>
          <w:color w:val="151515"/>
        </w:rPr>
        <w:t>situated</w:t>
      </w:r>
      <w:r>
        <w:rPr>
          <w:color w:val="151515"/>
          <w:spacing w:val="13"/>
        </w:rPr>
        <w:t xml:space="preserve"> </w:t>
      </w:r>
      <w:r>
        <w:rPr>
          <w:color w:val="151515"/>
        </w:rPr>
        <w:t>along one,</w:t>
      </w:r>
      <w:r>
        <w:rPr>
          <w:color w:val="151515"/>
          <w:spacing w:val="-12"/>
        </w:rPr>
        <w:t xml:space="preserve"> </w:t>
      </w:r>
      <w:r>
        <w:rPr>
          <w:color w:val="151515"/>
        </w:rPr>
        <w:t>or</w:t>
      </w:r>
      <w:r>
        <w:rPr>
          <w:color w:val="151515"/>
          <w:spacing w:val="-27"/>
        </w:rPr>
        <w:t xml:space="preserve"> </w:t>
      </w:r>
      <w:r>
        <w:rPr>
          <w:color w:val="151515"/>
        </w:rPr>
        <w:t>both,</w:t>
      </w:r>
      <w:r>
        <w:rPr>
          <w:color w:val="151515"/>
          <w:spacing w:val="16"/>
        </w:rPr>
        <w:t xml:space="preserve"> </w:t>
      </w:r>
      <w:r>
        <w:rPr>
          <w:color w:val="151515"/>
        </w:rPr>
        <w:t>long</w:t>
      </w:r>
      <w:r>
        <w:rPr>
          <w:color w:val="151515"/>
          <w:spacing w:val="-20"/>
        </w:rPr>
        <w:t xml:space="preserve"> </w:t>
      </w:r>
      <w:r>
        <w:rPr>
          <w:color w:val="151515"/>
        </w:rPr>
        <w:t>edges</w:t>
      </w:r>
      <w:r>
        <w:rPr>
          <w:color w:val="151515"/>
          <w:spacing w:val="5"/>
        </w:rPr>
        <w:t xml:space="preserve"> </w:t>
      </w:r>
      <w:r>
        <w:rPr>
          <w:color w:val="151515"/>
        </w:rPr>
        <w:t>of</w:t>
      </w:r>
      <w:r>
        <w:rPr>
          <w:color w:val="151515"/>
          <w:spacing w:val="4"/>
        </w:rPr>
        <w:t xml:space="preserve"> </w:t>
      </w:r>
      <w:r>
        <w:rPr>
          <w:color w:val="151515"/>
        </w:rPr>
        <w:t>the</w:t>
      </w:r>
      <w:r>
        <w:rPr>
          <w:color w:val="151515"/>
          <w:w w:val="99"/>
        </w:rPr>
        <w:t xml:space="preserve"> </w:t>
      </w:r>
      <w:r>
        <w:rPr>
          <w:color w:val="151515"/>
        </w:rPr>
        <w:t xml:space="preserve">source. </w:t>
      </w:r>
      <w:r>
        <w:rPr>
          <w:color w:val="151515"/>
          <w:spacing w:val="4"/>
        </w:rPr>
        <w:t xml:space="preserve"> </w:t>
      </w:r>
      <w:r>
        <w:rPr>
          <w:color w:val="151515"/>
        </w:rPr>
        <w:t>The</w:t>
      </w:r>
      <w:r>
        <w:rPr>
          <w:color w:val="151515"/>
          <w:spacing w:val="-6"/>
        </w:rPr>
        <w:t xml:space="preserve"> </w:t>
      </w:r>
      <w:r>
        <w:rPr>
          <w:color w:val="151515"/>
        </w:rPr>
        <w:t>performance</w:t>
      </w:r>
      <w:r>
        <w:rPr>
          <w:color w:val="151515"/>
          <w:spacing w:val="41"/>
        </w:rPr>
        <w:t xml:space="preserve"> </w:t>
      </w:r>
      <w:r>
        <w:rPr>
          <w:color w:val="151515"/>
        </w:rPr>
        <w:t>of</w:t>
      </w:r>
      <w:r>
        <w:rPr>
          <w:color w:val="151515"/>
          <w:spacing w:val="21"/>
        </w:rPr>
        <w:t xml:space="preserve"> </w:t>
      </w:r>
      <w:r>
        <w:rPr>
          <w:color w:val="151515"/>
        </w:rPr>
        <w:t>slot</w:t>
      </w:r>
      <w:r>
        <w:rPr>
          <w:color w:val="151515"/>
          <w:spacing w:val="6"/>
        </w:rPr>
        <w:t xml:space="preserve"> </w:t>
      </w:r>
      <w:r>
        <w:rPr>
          <w:color w:val="151515"/>
        </w:rPr>
        <w:t>exhaust</w:t>
      </w:r>
      <w:r>
        <w:rPr>
          <w:color w:val="151515"/>
          <w:w w:val="98"/>
        </w:rPr>
        <w:t xml:space="preserve"> </w:t>
      </w:r>
      <w:r>
        <w:rPr>
          <w:color w:val="151515"/>
        </w:rPr>
        <w:t>systems</w:t>
      </w:r>
      <w:r>
        <w:rPr>
          <w:color w:val="151515"/>
          <w:spacing w:val="7"/>
        </w:rPr>
        <w:t xml:space="preserve"> </w:t>
      </w:r>
      <w:r>
        <w:rPr>
          <w:color w:val="151515"/>
        </w:rPr>
        <w:t>is</w:t>
      </w:r>
      <w:r>
        <w:rPr>
          <w:color w:val="151515"/>
          <w:spacing w:val="-5"/>
        </w:rPr>
        <w:t xml:space="preserve"> </w:t>
      </w:r>
      <w:r>
        <w:rPr>
          <w:color w:val="151515"/>
        </w:rPr>
        <w:t>maximized</w:t>
      </w:r>
      <w:r>
        <w:rPr>
          <w:color w:val="151515"/>
          <w:spacing w:val="31"/>
        </w:rPr>
        <w:t xml:space="preserve"> </w:t>
      </w:r>
      <w:r>
        <w:rPr>
          <w:color w:val="151515"/>
        </w:rPr>
        <w:t>by</w:t>
      </w:r>
      <w:r>
        <w:rPr>
          <w:color w:val="151515"/>
          <w:spacing w:val="20"/>
        </w:rPr>
        <w:t xml:space="preserve"> </w:t>
      </w:r>
      <w:r>
        <w:rPr>
          <w:color w:val="151515"/>
        </w:rPr>
        <w:t>minimizing</w:t>
      </w:r>
      <w:r>
        <w:rPr>
          <w:color w:val="151515"/>
          <w:spacing w:val="38"/>
        </w:rPr>
        <w:t xml:space="preserve"> </w:t>
      </w:r>
      <w:r>
        <w:rPr>
          <w:color w:val="151515"/>
        </w:rPr>
        <w:t>the</w:t>
      </w:r>
      <w:r>
        <w:rPr>
          <w:color w:val="151515"/>
          <w:w w:val="99"/>
        </w:rPr>
        <w:t xml:space="preserve"> </w:t>
      </w:r>
      <w:r>
        <w:rPr>
          <w:color w:val="151515"/>
        </w:rPr>
        <w:t>slot-to-work</w:t>
      </w:r>
      <w:r>
        <w:rPr>
          <w:color w:val="151515"/>
          <w:spacing w:val="29"/>
        </w:rPr>
        <w:t xml:space="preserve"> </w:t>
      </w:r>
      <w:r>
        <w:rPr>
          <w:color w:val="151515"/>
        </w:rPr>
        <w:t>distance</w:t>
      </w:r>
      <w:r>
        <w:rPr>
          <w:color w:val="151515"/>
          <w:spacing w:val="16"/>
        </w:rPr>
        <w:t xml:space="preserve"> </w:t>
      </w:r>
      <w:r>
        <w:rPr>
          <w:color w:val="151515"/>
        </w:rPr>
        <w:t>and</w:t>
      </w:r>
      <w:r>
        <w:rPr>
          <w:color w:val="151515"/>
          <w:spacing w:val="10"/>
        </w:rPr>
        <w:t xml:space="preserve"> </w:t>
      </w:r>
      <w:r>
        <w:rPr>
          <w:color w:val="151515"/>
        </w:rPr>
        <w:t>enclosing</w:t>
      </w:r>
      <w:r>
        <w:rPr>
          <w:color w:val="151515"/>
          <w:spacing w:val="24"/>
        </w:rPr>
        <w:t xml:space="preserve"> </w:t>
      </w:r>
      <w:r>
        <w:rPr>
          <w:color w:val="151515"/>
        </w:rPr>
        <w:t>the</w:t>
      </w:r>
      <w:r>
        <w:rPr>
          <w:color w:val="151515"/>
          <w:w w:val="101"/>
        </w:rPr>
        <w:t xml:space="preserve"> </w:t>
      </w:r>
      <w:r>
        <w:rPr>
          <w:color w:val="151515"/>
        </w:rPr>
        <w:t>system</w:t>
      </w:r>
      <w:r>
        <w:rPr>
          <w:color w:val="151515"/>
          <w:spacing w:val="3"/>
        </w:rPr>
        <w:t xml:space="preserve"> </w:t>
      </w:r>
      <w:r>
        <w:rPr>
          <w:color w:val="151515"/>
        </w:rPr>
        <w:t>as</w:t>
      </w:r>
      <w:r>
        <w:rPr>
          <w:color w:val="151515"/>
          <w:spacing w:val="-5"/>
        </w:rPr>
        <w:t xml:space="preserve"> </w:t>
      </w:r>
      <w:r>
        <w:rPr>
          <w:color w:val="151515"/>
        </w:rPr>
        <w:t>much</w:t>
      </w:r>
      <w:r>
        <w:rPr>
          <w:color w:val="151515"/>
          <w:spacing w:val="26"/>
        </w:rPr>
        <w:t xml:space="preserve"> </w:t>
      </w:r>
      <w:r>
        <w:rPr>
          <w:color w:val="151515"/>
        </w:rPr>
        <w:t>as</w:t>
      </w:r>
      <w:r>
        <w:rPr>
          <w:color w:val="151515"/>
          <w:spacing w:val="-9"/>
        </w:rPr>
        <w:t xml:space="preserve"> </w:t>
      </w:r>
      <w:r>
        <w:rPr>
          <w:color w:val="151515"/>
        </w:rPr>
        <w:t>possible</w:t>
      </w:r>
      <w:r w:rsidR="003350B6">
        <w:rPr>
          <w:color w:val="151515"/>
        </w:rPr>
        <w:t>.</w:t>
      </w:r>
    </w:p>
    <w:p w14:paraId="6FFC7B04" w14:textId="77777777" w:rsidR="009F5126" w:rsidRDefault="009F5126" w:rsidP="009F5126">
      <w:pPr>
        <w:jc w:val="left"/>
      </w:pPr>
    </w:p>
    <w:p w14:paraId="44083C11" w14:textId="77777777" w:rsidR="009F5126" w:rsidRPr="00B96905" w:rsidRDefault="009F5126" w:rsidP="009F5126">
      <w:pPr>
        <w:jc w:val="left"/>
        <w:rPr>
          <w:b/>
        </w:rPr>
      </w:pPr>
      <w:r w:rsidRPr="00B96905">
        <w:rPr>
          <w:b/>
        </w:rPr>
        <w:t>Flow Requirements</w:t>
      </w:r>
      <w:r w:rsidR="006A346D">
        <w:rPr>
          <w:b/>
        </w:rPr>
        <w:t>*</w:t>
      </w:r>
    </w:p>
    <w:p w14:paraId="0AF53C82" w14:textId="77777777" w:rsidR="009F5126" w:rsidRDefault="009F5126" w:rsidP="009F5126">
      <w:pPr>
        <w:jc w:val="left"/>
      </w:pPr>
    </w:p>
    <w:p w14:paraId="7D1F0304" w14:textId="77777777" w:rsidR="007E50B5" w:rsidRDefault="00B96905" w:rsidP="009F5126">
      <w:pPr>
        <w:jc w:val="left"/>
      </w:pPr>
      <w:r>
        <w:t>Minimum flow =</w:t>
      </w:r>
      <w:r w:rsidR="009F5126">
        <w:t xml:space="preserve"> 50-100 </w:t>
      </w:r>
      <w:r>
        <w:t>cfm</w:t>
      </w:r>
      <w:r w:rsidR="00F82D9C">
        <w:t>/ft</w:t>
      </w:r>
      <w:r w:rsidR="00F82D9C">
        <w:rPr>
          <w:vertAlign w:val="superscript"/>
        </w:rPr>
        <w:t>2</w:t>
      </w:r>
      <w:r w:rsidR="009F5126">
        <w:t xml:space="preserve"> of work surface </w:t>
      </w:r>
    </w:p>
    <w:p w14:paraId="29C3AEB5" w14:textId="77777777" w:rsidR="00B96905" w:rsidRDefault="009F5126" w:rsidP="009F5126">
      <w:pPr>
        <w:jc w:val="left"/>
      </w:pPr>
      <w:r>
        <w:t xml:space="preserve">Minimum velocity at work = 50-100 fpm </w:t>
      </w:r>
    </w:p>
    <w:p w14:paraId="53123224" w14:textId="77777777" w:rsidR="009F5126" w:rsidRDefault="009F5126" w:rsidP="009F5126">
      <w:pPr>
        <w:jc w:val="left"/>
      </w:pPr>
      <w:r>
        <w:t>Maximum slot-to-work distance = 2 ft</w:t>
      </w:r>
      <w:r w:rsidR="0093261E">
        <w:t>.</w:t>
      </w:r>
    </w:p>
    <w:p w14:paraId="7C1A677D" w14:textId="77777777" w:rsidR="009F5126" w:rsidRDefault="009F5126" w:rsidP="009F5126">
      <w:pPr>
        <w:jc w:val="left"/>
      </w:pPr>
    </w:p>
    <w:p w14:paraId="1C013381" w14:textId="77777777" w:rsidR="009F5126" w:rsidRDefault="009F5126" w:rsidP="003350B6">
      <w:r>
        <w:t>The lower end of the range applies to low toxicity contaminants with a low generation rate.  The upper end of the range applies to higher toxicity contaminants with a higher generation rate.</w:t>
      </w:r>
    </w:p>
    <w:p w14:paraId="75219089" w14:textId="77777777" w:rsidR="009F5126" w:rsidRDefault="009F5126" w:rsidP="009F5126">
      <w:pPr>
        <w:jc w:val="left"/>
      </w:pPr>
    </w:p>
    <w:p w14:paraId="23B2CC36" w14:textId="77777777" w:rsidR="009F5126" w:rsidRPr="00B96905" w:rsidRDefault="00B96905" w:rsidP="009F5126">
      <w:pPr>
        <w:jc w:val="left"/>
        <w:rPr>
          <w:b/>
        </w:rPr>
      </w:pPr>
      <w:r w:rsidRPr="00B96905">
        <w:rPr>
          <w:b/>
        </w:rPr>
        <w:t>*For Fumes and Fine Dusts</w:t>
      </w:r>
    </w:p>
    <w:p w14:paraId="1D50F196" w14:textId="77777777" w:rsidR="009F5126" w:rsidRDefault="009F5126" w:rsidP="009F5126">
      <w:pPr>
        <w:jc w:val="left"/>
      </w:pPr>
    </w:p>
    <w:p w14:paraId="4550C349" w14:textId="77777777" w:rsidR="009F5126" w:rsidRDefault="00B96905" w:rsidP="009F5126">
      <w:pPr>
        <w:jc w:val="left"/>
      </w:pPr>
      <w:r>
        <w:t>Q=350 cfm/ft</w:t>
      </w:r>
      <w:r w:rsidR="00970FF4">
        <w:t>.</w:t>
      </w:r>
      <w:r>
        <w:t xml:space="preserve"> of hood width</w:t>
      </w:r>
    </w:p>
    <w:p w14:paraId="46609F69" w14:textId="77777777" w:rsidR="00B96905" w:rsidRDefault="00B96905" w:rsidP="009F5126">
      <w:pPr>
        <w:jc w:val="left"/>
      </w:pPr>
      <w:r>
        <w:t>Maximum slot-to-work distance = 2 ft</w:t>
      </w:r>
      <w:r w:rsidR="0093261E">
        <w:t>.</w:t>
      </w:r>
    </w:p>
    <w:p w14:paraId="03D05B76" w14:textId="77777777" w:rsidR="007E50B5" w:rsidRDefault="006A346D" w:rsidP="00E671F6">
      <w:pPr>
        <w:jc w:val="left"/>
      </w:pPr>
      <w:r>
        <w:br w:type="page"/>
      </w:r>
    </w:p>
    <w:p w14:paraId="6B5168F3" w14:textId="77777777" w:rsidR="009F5126" w:rsidRDefault="009F5126" w:rsidP="009F5126">
      <w:pPr>
        <w:jc w:val="left"/>
      </w:pPr>
    </w:p>
    <w:p w14:paraId="2D341D20" w14:textId="77777777" w:rsidR="009F5126" w:rsidRPr="00E671F6" w:rsidRDefault="009F5126" w:rsidP="007E50B5">
      <w:pPr>
        <w:jc w:val="center"/>
        <w:rPr>
          <w:b/>
          <w:u w:val="single"/>
        </w:rPr>
      </w:pPr>
      <w:r w:rsidRPr="00E671F6">
        <w:rPr>
          <w:b/>
          <w:u w:val="single"/>
        </w:rPr>
        <w:t>WELDING DUCT EXHAUST</w:t>
      </w:r>
    </w:p>
    <w:p w14:paraId="434E2F5D" w14:textId="77777777" w:rsidR="009F5126" w:rsidRDefault="009F5126" w:rsidP="009F5126">
      <w:pPr>
        <w:jc w:val="left"/>
      </w:pPr>
    </w:p>
    <w:p w14:paraId="297BDB5A" w14:textId="77777777" w:rsidR="009F5126" w:rsidRDefault="0090178D" w:rsidP="00E671F6">
      <w:pPr>
        <w:jc w:val="center"/>
      </w:pPr>
      <w:r>
        <w:rPr>
          <w:noProof/>
        </w:rPr>
        <w:drawing>
          <wp:inline distT="0" distB="0" distL="0" distR="0" wp14:anchorId="0F34525D" wp14:editId="6548737A">
            <wp:extent cx="2700655" cy="2252134"/>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7897"/>
                    <a:stretch/>
                  </pic:blipFill>
                  <pic:spPr bwMode="auto">
                    <a:xfrm>
                      <a:off x="0" y="0"/>
                      <a:ext cx="2882510" cy="2403787"/>
                    </a:xfrm>
                    <a:prstGeom prst="rect">
                      <a:avLst/>
                    </a:prstGeom>
                    <a:noFill/>
                    <a:ln>
                      <a:noFill/>
                    </a:ln>
                    <a:extLst>
                      <a:ext uri="{53640926-AAD7-44D8-BBD7-CCE9431645EC}">
                        <a14:shadowObscured xmlns:a14="http://schemas.microsoft.com/office/drawing/2010/main"/>
                      </a:ext>
                    </a:extLst>
                  </pic:spPr>
                </pic:pic>
              </a:graphicData>
            </a:graphic>
          </wp:inline>
        </w:drawing>
      </w:r>
    </w:p>
    <w:p w14:paraId="0F9ADA00" w14:textId="77777777" w:rsidR="009F5126" w:rsidRDefault="009F5126" w:rsidP="009F5126">
      <w:pPr>
        <w:jc w:val="left"/>
      </w:pPr>
    </w:p>
    <w:p w14:paraId="42A9DE5C" w14:textId="45E967C2" w:rsidR="009F5126" w:rsidRDefault="009F5126" w:rsidP="003350B6">
      <w:r>
        <w:t>Welding duct exhaust systems are power­ ventilated ducts, the ends of which are brought close to welding operations to control air contaminants.  It is desirable to get the end of the duct as close to the operation as possible</w:t>
      </w:r>
      <w:r w:rsidR="0093261E">
        <w:t xml:space="preserve"> but not interfere with the inert gas</w:t>
      </w:r>
      <w:r>
        <w:t>.  The maximum effective distance is specified on a sticker (attached by the ES</w:t>
      </w:r>
      <w:r w:rsidR="00AF3EC8">
        <w:t>&amp;H</w:t>
      </w:r>
      <w:r>
        <w:t xml:space="preserve"> Section during survey</w:t>
      </w:r>
      <w:r w:rsidR="0093261E">
        <w:t>, example shown on page 7</w:t>
      </w:r>
      <w:r>
        <w:t xml:space="preserve">). This </w:t>
      </w:r>
      <w:r w:rsidR="007E50B5">
        <w:t>sticker i</w:t>
      </w:r>
      <w:r>
        <w:t>s the same as the one used for power tool exhaust. Typical flow rates through welding duct exhaust systems are 300-1000 cfm.</w:t>
      </w:r>
    </w:p>
    <w:p w14:paraId="09C43748" w14:textId="77777777" w:rsidR="009F5126" w:rsidRDefault="009F5126" w:rsidP="009F5126">
      <w:pPr>
        <w:jc w:val="left"/>
      </w:pPr>
    </w:p>
    <w:p w14:paraId="4789800D" w14:textId="77777777" w:rsidR="009F5126" w:rsidRPr="00E671F6" w:rsidRDefault="007E50B5" w:rsidP="009F5126">
      <w:pPr>
        <w:jc w:val="left"/>
        <w:rPr>
          <w:b/>
        </w:rPr>
      </w:pPr>
      <w:r w:rsidRPr="00E671F6">
        <w:rPr>
          <w:b/>
        </w:rPr>
        <w:t>Flow</w:t>
      </w:r>
      <w:r w:rsidR="009F5126" w:rsidRPr="00E671F6">
        <w:rPr>
          <w:b/>
        </w:rPr>
        <w:t xml:space="preserve"> Requirements</w:t>
      </w:r>
    </w:p>
    <w:p w14:paraId="010243B9" w14:textId="77777777" w:rsidR="009F5126" w:rsidRDefault="009F5126" w:rsidP="009F5126">
      <w:pPr>
        <w:jc w:val="left"/>
      </w:pPr>
    </w:p>
    <w:p w14:paraId="4EECD13F" w14:textId="77777777" w:rsidR="009F5126" w:rsidRDefault="009F5126" w:rsidP="009F5126">
      <w:pPr>
        <w:jc w:val="left"/>
      </w:pPr>
      <w:r>
        <w:t>Minimum velocity at work = 100 fpm</w:t>
      </w:r>
    </w:p>
    <w:p w14:paraId="6E242AD6" w14:textId="77777777" w:rsidR="00482B6E" w:rsidRDefault="005965BA">
      <w:pPr>
        <w:jc w:val="left"/>
      </w:pPr>
      <w:r>
        <w:br w:type="page"/>
      </w:r>
    </w:p>
    <w:p w14:paraId="7C8C4DF2" w14:textId="77777777" w:rsidR="00482B6E" w:rsidRPr="006A346D" w:rsidRDefault="00482B6E" w:rsidP="00482B6E">
      <w:pPr>
        <w:jc w:val="center"/>
        <w:rPr>
          <w:b/>
          <w:u w:val="single"/>
        </w:rPr>
      </w:pPr>
      <w:r w:rsidRPr="006A346D">
        <w:rPr>
          <w:b/>
          <w:u w:val="single"/>
        </w:rPr>
        <w:lastRenderedPageBreak/>
        <w:t>VEHICLE EXHAUST</w:t>
      </w:r>
    </w:p>
    <w:p w14:paraId="2D974702" w14:textId="77777777" w:rsidR="00482B6E" w:rsidRDefault="00482B6E" w:rsidP="00482B6E">
      <w:pPr>
        <w:jc w:val="left"/>
      </w:pPr>
    </w:p>
    <w:p w14:paraId="1F8BE894" w14:textId="77777777" w:rsidR="00482B6E" w:rsidRDefault="00482B6E" w:rsidP="00482B6E">
      <w:pPr>
        <w:jc w:val="center"/>
      </w:pPr>
      <w:r>
        <w:rPr>
          <w:noProof/>
        </w:rPr>
        <w:drawing>
          <wp:inline distT="0" distB="0" distL="0" distR="0" wp14:anchorId="27830A48" wp14:editId="692E2267">
            <wp:extent cx="5048097" cy="3005667"/>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57878" cy="3011491"/>
                    </a:xfrm>
                    <a:prstGeom prst="rect">
                      <a:avLst/>
                    </a:prstGeom>
                    <a:noFill/>
                    <a:ln>
                      <a:noFill/>
                    </a:ln>
                  </pic:spPr>
                </pic:pic>
              </a:graphicData>
            </a:graphic>
          </wp:inline>
        </w:drawing>
      </w:r>
    </w:p>
    <w:p w14:paraId="556628DE" w14:textId="77777777" w:rsidR="00482B6E" w:rsidRDefault="00482B6E" w:rsidP="00482B6E">
      <w:pPr>
        <w:jc w:val="left"/>
      </w:pPr>
    </w:p>
    <w:p w14:paraId="4B3AA1D7" w14:textId="77777777" w:rsidR="00482B6E" w:rsidRDefault="00482B6E" w:rsidP="00482B6E">
      <w:pPr>
        <w:jc w:val="left"/>
      </w:pPr>
      <w:r>
        <w:t>Vehicle exhaust systems are used to control air contaminants from vehicle engines.</w:t>
      </w:r>
    </w:p>
    <w:p w14:paraId="235FA31A" w14:textId="77777777" w:rsidR="00482B6E" w:rsidRDefault="00482B6E" w:rsidP="00482B6E">
      <w:pPr>
        <w:jc w:val="left"/>
      </w:pPr>
    </w:p>
    <w:p w14:paraId="2700E8CD" w14:textId="77777777" w:rsidR="00482B6E" w:rsidRPr="006A346D" w:rsidRDefault="00482B6E" w:rsidP="00482B6E">
      <w:pPr>
        <w:jc w:val="left"/>
        <w:rPr>
          <w:b/>
        </w:rPr>
      </w:pPr>
      <w:r w:rsidRPr="006A346D">
        <w:rPr>
          <w:b/>
        </w:rPr>
        <w:t>Flow Requirements</w:t>
      </w:r>
    </w:p>
    <w:p w14:paraId="68EFB778" w14:textId="77777777" w:rsidR="00482B6E" w:rsidRDefault="00482B6E" w:rsidP="00482B6E">
      <w:pPr>
        <w:jc w:val="left"/>
      </w:pPr>
    </w:p>
    <w:p w14:paraId="4F5E5CDF" w14:textId="77777777" w:rsidR="00C91BE5" w:rsidRDefault="00482B6E" w:rsidP="00482B6E">
      <w:pPr>
        <w:jc w:val="left"/>
      </w:pPr>
      <w:r>
        <w:t>Minimum flow per vehicle =400 cfm</w:t>
      </w:r>
    </w:p>
    <w:sectPr w:rsidR="00C91BE5" w:rsidSect="001D2D70">
      <w:headerReference w:type="default" r:id="rId23"/>
      <w:footerReference w:type="default" r:id="rId24"/>
      <w:pgSz w:w="12240" w:h="15840" w:code="1"/>
      <w:pgMar w:top="144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82B3" w14:textId="77777777" w:rsidR="004E1BAF" w:rsidRDefault="004E1BAF" w:rsidP="00CB66DF">
      <w:r>
        <w:separator/>
      </w:r>
    </w:p>
  </w:endnote>
  <w:endnote w:type="continuationSeparator" w:id="0">
    <w:p w14:paraId="3428EEDF" w14:textId="77777777" w:rsidR="004E1BAF" w:rsidRDefault="004E1BAF"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313A" w14:textId="77777777" w:rsidR="007F0C34" w:rsidRDefault="007F0C34"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4170-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E733D8">
      <w:rPr>
        <w:rFonts w:ascii="Palatino" w:hAnsi="Palatino"/>
        <w:noProof/>
        <w:sz w:val="18"/>
      </w:rPr>
      <w:t>4</w:t>
    </w:r>
    <w:r>
      <w:rPr>
        <w:rFonts w:ascii="Palatino" w:hAnsi="Palatino"/>
        <w:sz w:val="18"/>
      </w:rPr>
      <w:fldChar w:fldCharType="end"/>
    </w:r>
  </w:p>
  <w:p w14:paraId="0BED76DC" w14:textId="0CDA0610" w:rsidR="007F0C34" w:rsidRDefault="007F0C34"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w:t>
    </w:r>
    <w:r w:rsidR="00AF3EC8">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 xml:space="preserve">Rev. </w:t>
    </w:r>
    <w:r w:rsidR="005C2608">
      <w:rPr>
        <w:sz w:val="18"/>
        <w:szCs w:val="18"/>
      </w:rPr>
      <w:t>1/2022</w:t>
    </w:r>
  </w:p>
  <w:p w14:paraId="2FF581E8" w14:textId="77777777" w:rsidR="007F0C34" w:rsidRDefault="007F0C34"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CBA2" w14:textId="44D964F8" w:rsidR="00733AA2" w:rsidRPr="007A4602" w:rsidRDefault="003A50C7" w:rsidP="004C3EDB">
    <w:pPr>
      <w:pStyle w:val="Footer"/>
      <w:pBdr>
        <w:top w:val="single" w:sz="6" w:space="0" w:color="auto"/>
      </w:pBdr>
      <w:jc w:val="left"/>
      <w:rPr>
        <w:rFonts w:ascii="Palatino" w:hAnsi="Palatino"/>
        <w:sz w:val="16"/>
        <w:szCs w:val="16"/>
      </w:rPr>
    </w:pPr>
    <w:r>
      <w:rPr>
        <w:i/>
        <w:sz w:val="18"/>
      </w:rPr>
      <w:t>Fermilab ES&amp;H Manual</w:t>
    </w:r>
    <w:r>
      <w:rPr>
        <w:i/>
        <w:sz w:val="18"/>
      </w:rPr>
      <w:tab/>
    </w:r>
    <w:r>
      <w:rPr>
        <w:i/>
        <w:sz w:val="18"/>
      </w:rPr>
      <w:tab/>
    </w:r>
    <w:r w:rsidR="004C3EDB">
      <w:rPr>
        <w:rFonts w:ascii="Palatino" w:hAnsi="Palatino"/>
        <w:sz w:val="18"/>
        <w:szCs w:val="18"/>
      </w:rPr>
      <w:t>4170</w:t>
    </w:r>
    <w:r>
      <w:rPr>
        <w:rFonts w:ascii="Palatino" w:hAnsi="Palatino"/>
        <w:sz w:val="18"/>
        <w:szCs w:val="18"/>
      </w:rPr>
      <w:t>-</w:t>
    </w:r>
    <w:r w:rsidR="00664622" w:rsidRPr="003A50C7">
      <w:rPr>
        <w:rFonts w:ascii="Palatino" w:hAnsi="Palatino"/>
        <w:sz w:val="18"/>
        <w:szCs w:val="18"/>
      </w:rPr>
      <w:fldChar w:fldCharType="begin"/>
    </w:r>
    <w:r w:rsidR="00664622" w:rsidRPr="003A50C7">
      <w:rPr>
        <w:rFonts w:ascii="Palatino" w:hAnsi="Palatino"/>
        <w:sz w:val="18"/>
        <w:szCs w:val="18"/>
      </w:rPr>
      <w:instrText xml:space="preserve"> PAGE   \* MERGEFORMAT </w:instrText>
    </w:r>
    <w:r w:rsidR="00664622" w:rsidRPr="003A50C7">
      <w:rPr>
        <w:rFonts w:ascii="Palatino" w:hAnsi="Palatino"/>
        <w:sz w:val="18"/>
        <w:szCs w:val="18"/>
      </w:rPr>
      <w:fldChar w:fldCharType="separate"/>
    </w:r>
    <w:r w:rsidR="00E733D8">
      <w:rPr>
        <w:rFonts w:ascii="Palatino" w:hAnsi="Palatino"/>
        <w:noProof/>
        <w:sz w:val="18"/>
        <w:szCs w:val="18"/>
      </w:rPr>
      <w:t>13</w:t>
    </w:r>
    <w:r w:rsidR="00664622" w:rsidRPr="003A50C7">
      <w:rPr>
        <w:rFonts w:ascii="Palatino" w:hAnsi="Palatino"/>
        <w:noProof/>
        <w:sz w:val="18"/>
        <w:szCs w:val="18"/>
      </w:rPr>
      <w:fldChar w:fldCharType="end"/>
    </w:r>
  </w:p>
  <w:p w14:paraId="27A8D3B4" w14:textId="1A325958" w:rsidR="00733AA2" w:rsidRDefault="00733AA2" w:rsidP="00733AA2">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AF3EC8">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 xml:space="preserve">Rev. </w:t>
    </w:r>
    <w:r w:rsidR="00C84192">
      <w:rPr>
        <w:sz w:val="18"/>
        <w:szCs w:val="18"/>
      </w:rPr>
      <w:t>1/202</w:t>
    </w:r>
    <w:r w:rsidR="005C2608">
      <w:rPr>
        <w:sz w:val="18"/>
        <w:szCs w:val="18"/>
      </w:rPr>
      <w:t>2</w:t>
    </w:r>
    <w:r w:rsidRPr="00A71082">
      <w:rPr>
        <w:rFonts w:ascii="Palatino" w:hAnsi="Palatino"/>
        <w:sz w:val="18"/>
        <w:szCs w:val="18"/>
      </w:rPr>
      <w:t xml:space="preserve"> </w:t>
    </w:r>
    <w:r w:rsidRPr="00E131D2">
      <w:rPr>
        <w:rFonts w:ascii="Palatino" w:hAnsi="Palatino"/>
      </w:rPr>
      <w:t xml:space="preserve">    </w:t>
    </w:r>
  </w:p>
  <w:p w14:paraId="12CE6FAB" w14:textId="77777777" w:rsidR="00733AA2" w:rsidRPr="003A50C7" w:rsidRDefault="00733AA2" w:rsidP="003A50C7">
    <w:pPr>
      <w:pStyle w:val="Footer"/>
      <w:pBdr>
        <w:top w:val="single" w:sz="6" w:space="0" w:color="auto"/>
      </w:pBdr>
      <w:tabs>
        <w:tab w:val="clear" w:pos="9360"/>
        <w:tab w:val="right" w:pos="9720"/>
      </w:tabs>
      <w:rPr>
        <w:rFonts w:ascii="Palatino" w:hAnsi="Palatin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052A" w14:textId="77777777" w:rsidR="004E1BAF" w:rsidRDefault="004E1BAF" w:rsidP="00CB66DF">
      <w:r>
        <w:separator/>
      </w:r>
    </w:p>
  </w:footnote>
  <w:footnote w:type="continuationSeparator" w:id="0">
    <w:p w14:paraId="27948E5E" w14:textId="77777777" w:rsidR="004E1BAF" w:rsidRDefault="004E1BAF"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7F0C34" w:rsidRPr="00423E3B" w14:paraId="352864A3" w14:textId="77777777" w:rsidTr="00276DEB">
      <w:trPr>
        <w:trHeight w:val="611"/>
      </w:trPr>
      <w:tc>
        <w:tcPr>
          <w:tcW w:w="1490" w:type="dxa"/>
        </w:tcPr>
        <w:p w14:paraId="3DA0EAD6" w14:textId="77777777" w:rsidR="007F0C34" w:rsidRDefault="007F0C34" w:rsidP="007F0C34">
          <w:r w:rsidRPr="00684839">
            <w:rPr>
              <w:noProof/>
            </w:rPr>
            <w:drawing>
              <wp:anchor distT="0" distB="0" distL="114300" distR="114300" simplePos="0" relativeHeight="251644928" behindDoc="0" locked="0" layoutInCell="1" allowOverlap="0" wp14:anchorId="354C8A2A" wp14:editId="545D36D6">
                <wp:simplePos x="0" y="0"/>
                <wp:positionH relativeFrom="page">
                  <wp:posOffset>45720</wp:posOffset>
                </wp:positionH>
                <wp:positionV relativeFrom="page">
                  <wp:posOffset>161290</wp:posOffset>
                </wp:positionV>
                <wp:extent cx="1552575" cy="276225"/>
                <wp:effectExtent l="0" t="0" r="9525" b="9525"/>
                <wp:wrapTopAndBottom/>
                <wp:docPr id="19" name="Picture 1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15DE0B1" w14:textId="77777777" w:rsidR="007F0C34" w:rsidRDefault="007F0C34" w:rsidP="007F0C34">
          <w:pPr>
            <w:jc w:val="center"/>
          </w:pPr>
          <w:r>
            <w:t>ES&amp;H Manual</w:t>
          </w:r>
        </w:p>
      </w:tc>
      <w:tc>
        <w:tcPr>
          <w:tcW w:w="3188" w:type="dxa"/>
          <w:vAlign w:val="center"/>
        </w:tcPr>
        <w:p w14:paraId="6981D50B" w14:textId="77777777" w:rsidR="007F0C34" w:rsidRPr="00423E3B" w:rsidRDefault="007F0C34" w:rsidP="00276DEB">
          <w:pPr>
            <w:jc w:val="center"/>
          </w:pPr>
          <w:r>
            <w:t>FESHM 4170</w:t>
          </w:r>
        </w:p>
        <w:p w14:paraId="34D6F2AB" w14:textId="35491678" w:rsidR="007F0C34" w:rsidRPr="00423E3B" w:rsidRDefault="005C2608" w:rsidP="00276DEB">
          <w:pPr>
            <w:jc w:val="center"/>
          </w:pPr>
          <w:r>
            <w:t>January</w:t>
          </w:r>
          <w:r w:rsidR="00AF3EC8">
            <w:t xml:space="preserve"> 202</w:t>
          </w:r>
          <w:r>
            <w:t>2</w:t>
          </w:r>
        </w:p>
      </w:tc>
    </w:tr>
  </w:tbl>
  <w:p w14:paraId="69A984DF" w14:textId="77777777" w:rsidR="007F0C34" w:rsidRDefault="007F0C34"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7F0C34" w:rsidRPr="00423E3B" w14:paraId="739F9409" w14:textId="77777777" w:rsidTr="007F0C34">
      <w:trPr>
        <w:trHeight w:val="611"/>
      </w:trPr>
      <w:tc>
        <w:tcPr>
          <w:tcW w:w="2676" w:type="dxa"/>
        </w:tcPr>
        <w:p w14:paraId="31A65EE5" w14:textId="77777777" w:rsidR="007F0C34" w:rsidRDefault="007F0C34" w:rsidP="00CF13D7">
          <w:r w:rsidRPr="00684839">
            <w:rPr>
              <w:noProof/>
            </w:rPr>
            <w:drawing>
              <wp:anchor distT="0" distB="0" distL="114300" distR="114300" simplePos="0" relativeHeight="251663360" behindDoc="0" locked="0" layoutInCell="1" allowOverlap="0" wp14:anchorId="170D97D2" wp14:editId="7F86123A">
                <wp:simplePos x="0" y="0"/>
                <wp:positionH relativeFrom="page">
                  <wp:posOffset>45720</wp:posOffset>
                </wp:positionH>
                <wp:positionV relativeFrom="page">
                  <wp:posOffset>161290</wp:posOffset>
                </wp:positionV>
                <wp:extent cx="1552575" cy="276225"/>
                <wp:effectExtent l="0" t="0" r="9525" b="9525"/>
                <wp:wrapTopAndBottom/>
                <wp:docPr id="24" name="Picture 2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56934664" w14:textId="77777777" w:rsidR="007F0C34" w:rsidRDefault="007F0C34" w:rsidP="00CF13D7">
          <w:pPr>
            <w:jc w:val="center"/>
          </w:pPr>
          <w:r>
            <w:t>ES&amp;H Manual</w:t>
          </w:r>
        </w:p>
      </w:tc>
      <w:tc>
        <w:tcPr>
          <w:tcW w:w="2736" w:type="dxa"/>
          <w:vAlign w:val="center"/>
        </w:tcPr>
        <w:p w14:paraId="6B0043F1" w14:textId="77777777" w:rsidR="007F0C34" w:rsidRPr="00423E3B" w:rsidRDefault="007F0C34" w:rsidP="00CF13D7">
          <w:pPr>
            <w:jc w:val="center"/>
          </w:pPr>
          <w:r>
            <w:t>FESHM 4170TA</w:t>
          </w:r>
        </w:p>
        <w:p w14:paraId="043B57AF" w14:textId="77777777" w:rsidR="007F0C34" w:rsidRPr="00423E3B" w:rsidRDefault="007F0C34" w:rsidP="00CF13D7">
          <w:pPr>
            <w:jc w:val="center"/>
          </w:pPr>
          <w:r>
            <w:t>August  2015</w:t>
          </w:r>
        </w:p>
      </w:tc>
    </w:tr>
  </w:tbl>
  <w:p w14:paraId="4BFF17B4" w14:textId="77777777" w:rsidR="007F0C34" w:rsidRDefault="007F0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3955"/>
      <w:gridCol w:w="2611"/>
    </w:tblGrid>
    <w:tr w:rsidR="00733AA2" w:rsidRPr="00423E3B" w14:paraId="5F7FCD66" w14:textId="77777777" w:rsidTr="005B3179">
      <w:trPr>
        <w:trHeight w:val="611"/>
      </w:trPr>
      <w:tc>
        <w:tcPr>
          <w:tcW w:w="2676" w:type="dxa"/>
        </w:tcPr>
        <w:p w14:paraId="7ABFDBBE" w14:textId="77777777" w:rsidR="00733AA2" w:rsidRDefault="00733AA2" w:rsidP="00733AA2">
          <w:r w:rsidRPr="00684839">
            <w:rPr>
              <w:noProof/>
            </w:rPr>
            <w:drawing>
              <wp:anchor distT="0" distB="0" distL="114300" distR="114300" simplePos="0" relativeHeight="251667456" behindDoc="0" locked="0" layoutInCell="1" allowOverlap="0" wp14:anchorId="453F4C52" wp14:editId="285FD210">
                <wp:simplePos x="0" y="0"/>
                <wp:positionH relativeFrom="page">
                  <wp:posOffset>45720</wp:posOffset>
                </wp:positionH>
                <wp:positionV relativeFrom="page">
                  <wp:posOffset>161290</wp:posOffset>
                </wp:positionV>
                <wp:extent cx="1552575" cy="276225"/>
                <wp:effectExtent l="0" t="0" r="9525" b="9525"/>
                <wp:wrapTopAndBottom/>
                <wp:docPr id="16" name="Picture 1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2D5E0FF2" w14:textId="77777777" w:rsidR="00733AA2" w:rsidRDefault="00733AA2" w:rsidP="00733AA2">
          <w:pPr>
            <w:jc w:val="center"/>
          </w:pPr>
          <w:r>
            <w:t>ES&amp;H Manual</w:t>
          </w:r>
        </w:p>
      </w:tc>
      <w:tc>
        <w:tcPr>
          <w:tcW w:w="2736" w:type="dxa"/>
          <w:vAlign w:val="center"/>
        </w:tcPr>
        <w:p w14:paraId="0C967D93" w14:textId="785A193D" w:rsidR="00733AA2" w:rsidRPr="00423E3B" w:rsidRDefault="007367E4" w:rsidP="00733AA2">
          <w:pPr>
            <w:jc w:val="center"/>
          </w:pPr>
          <w:r>
            <w:t>FESHM 4170</w:t>
          </w:r>
        </w:p>
        <w:p w14:paraId="045C2EE6" w14:textId="371C67A3" w:rsidR="00C84192" w:rsidRPr="00423E3B" w:rsidRDefault="005C2608" w:rsidP="00C84192">
          <w:pPr>
            <w:jc w:val="center"/>
          </w:pPr>
          <w:r>
            <w:t>January 2022</w:t>
          </w:r>
        </w:p>
      </w:tc>
    </w:tr>
  </w:tbl>
  <w:p w14:paraId="44F7A376" w14:textId="77777777" w:rsidR="00733AA2" w:rsidRDefault="00733AA2"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BE7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EAAC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B4C7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A28C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7A2A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C77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2C74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450"/>
        </w:tabs>
        <w:ind w:left="450" w:hanging="360"/>
      </w:pPr>
      <w:rPr>
        <w:rFonts w:ascii="Symbol" w:hAnsi="Symbol" w:hint="default"/>
      </w:rPr>
    </w:lvl>
  </w:abstractNum>
  <w:abstractNum w:abstractNumId="8" w15:restartNumberingAfterBreak="0">
    <w:nsid w:val="FFFFFF88"/>
    <w:multiLevelType w:val="singleLevel"/>
    <w:tmpl w:val="39549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927C72"/>
    <w:multiLevelType w:val="hybridMultilevel"/>
    <w:tmpl w:val="102CB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AC7B6F"/>
    <w:multiLevelType w:val="hybridMultilevel"/>
    <w:tmpl w:val="79122670"/>
    <w:lvl w:ilvl="0" w:tplc="5EDA322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012D9"/>
    <w:multiLevelType w:val="multilevel"/>
    <w:tmpl w:val="A374024E"/>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lvlText w:val="%1.%2"/>
      <w:lvlJc w:val="left"/>
      <w:pPr>
        <w:tabs>
          <w:tab w:val="num" w:pos="504"/>
        </w:tabs>
        <w:ind w:left="50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4A93D10"/>
    <w:multiLevelType w:val="hybridMultilevel"/>
    <w:tmpl w:val="7B72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19"/>
  </w:num>
  <w:num w:numId="2">
    <w:abstractNumId w:val="16"/>
  </w:num>
  <w:num w:numId="3">
    <w:abstractNumId w:val="15"/>
  </w:num>
  <w:num w:numId="4">
    <w:abstractNumId w:val="11"/>
  </w:num>
  <w:num w:numId="5">
    <w:abstractNumId w:val="18"/>
  </w:num>
  <w:num w:numId="6">
    <w:abstractNumId w:val="9"/>
  </w:num>
  <w:num w:numId="7">
    <w:abstractNumId w:val="7"/>
  </w:num>
  <w:num w:numId="8">
    <w:abstractNumId w:val="14"/>
  </w:num>
  <w:num w:numId="9">
    <w:abstractNumId w:val="10"/>
  </w:num>
  <w:num w:numId="10">
    <w:abstractNumId w:val="13"/>
  </w:num>
  <w:num w:numId="11">
    <w:abstractNumId w:val="17"/>
  </w:num>
  <w:num w:numId="12">
    <w:abstractNumId w:val="12"/>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077FB"/>
    <w:rsid w:val="000116E7"/>
    <w:rsid w:val="00011BF7"/>
    <w:rsid w:val="000151E7"/>
    <w:rsid w:val="00015D78"/>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2F38"/>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3333"/>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254A6"/>
    <w:rsid w:val="00130521"/>
    <w:rsid w:val="00131A6B"/>
    <w:rsid w:val="00134A19"/>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62E"/>
    <w:rsid w:val="00156784"/>
    <w:rsid w:val="0015684D"/>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4617"/>
    <w:rsid w:val="001A74A8"/>
    <w:rsid w:val="001B33CF"/>
    <w:rsid w:val="001B5668"/>
    <w:rsid w:val="001B623B"/>
    <w:rsid w:val="001B6A20"/>
    <w:rsid w:val="001C167C"/>
    <w:rsid w:val="001C2655"/>
    <w:rsid w:val="001C3312"/>
    <w:rsid w:val="001D2D70"/>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56B8"/>
    <w:rsid w:val="001F6F81"/>
    <w:rsid w:val="002024AE"/>
    <w:rsid w:val="002028EB"/>
    <w:rsid w:val="002034D1"/>
    <w:rsid w:val="00203E01"/>
    <w:rsid w:val="0020685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2BE0"/>
    <w:rsid w:val="00263F3B"/>
    <w:rsid w:val="00265ED9"/>
    <w:rsid w:val="00266C7B"/>
    <w:rsid w:val="00267A46"/>
    <w:rsid w:val="0027397C"/>
    <w:rsid w:val="0027613C"/>
    <w:rsid w:val="00276AB1"/>
    <w:rsid w:val="00276DEB"/>
    <w:rsid w:val="0028562B"/>
    <w:rsid w:val="00285A6D"/>
    <w:rsid w:val="00285CFC"/>
    <w:rsid w:val="002900AF"/>
    <w:rsid w:val="0029331B"/>
    <w:rsid w:val="00295187"/>
    <w:rsid w:val="00295D6F"/>
    <w:rsid w:val="0029668C"/>
    <w:rsid w:val="002A6EDC"/>
    <w:rsid w:val="002A71D3"/>
    <w:rsid w:val="002B0B0A"/>
    <w:rsid w:val="002B107E"/>
    <w:rsid w:val="002B2D45"/>
    <w:rsid w:val="002B4274"/>
    <w:rsid w:val="002B4861"/>
    <w:rsid w:val="002B4D20"/>
    <w:rsid w:val="002B5B37"/>
    <w:rsid w:val="002B5C9D"/>
    <w:rsid w:val="002C2CF5"/>
    <w:rsid w:val="002D175B"/>
    <w:rsid w:val="002D19E5"/>
    <w:rsid w:val="002D2A16"/>
    <w:rsid w:val="002D59DB"/>
    <w:rsid w:val="002D7124"/>
    <w:rsid w:val="002E1530"/>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2256"/>
    <w:rsid w:val="00324707"/>
    <w:rsid w:val="003314AE"/>
    <w:rsid w:val="00331B7E"/>
    <w:rsid w:val="00332CE2"/>
    <w:rsid w:val="00333547"/>
    <w:rsid w:val="0033452E"/>
    <w:rsid w:val="00334D1F"/>
    <w:rsid w:val="003350B6"/>
    <w:rsid w:val="00336470"/>
    <w:rsid w:val="00337B75"/>
    <w:rsid w:val="003413F8"/>
    <w:rsid w:val="00341753"/>
    <w:rsid w:val="00342FDF"/>
    <w:rsid w:val="0034424E"/>
    <w:rsid w:val="003447F8"/>
    <w:rsid w:val="0034499D"/>
    <w:rsid w:val="003477BB"/>
    <w:rsid w:val="00352848"/>
    <w:rsid w:val="003559A3"/>
    <w:rsid w:val="00355F6A"/>
    <w:rsid w:val="00361AC4"/>
    <w:rsid w:val="00365A07"/>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0C7"/>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C6147"/>
    <w:rsid w:val="003D0967"/>
    <w:rsid w:val="003D219A"/>
    <w:rsid w:val="003D3239"/>
    <w:rsid w:val="003E0245"/>
    <w:rsid w:val="003E2680"/>
    <w:rsid w:val="003E2A77"/>
    <w:rsid w:val="003E2CCD"/>
    <w:rsid w:val="003E62C5"/>
    <w:rsid w:val="003F09C1"/>
    <w:rsid w:val="003F2636"/>
    <w:rsid w:val="003F3806"/>
    <w:rsid w:val="003F4F93"/>
    <w:rsid w:val="003F5679"/>
    <w:rsid w:val="003F71F9"/>
    <w:rsid w:val="003F760F"/>
    <w:rsid w:val="00401546"/>
    <w:rsid w:val="00402787"/>
    <w:rsid w:val="0040419E"/>
    <w:rsid w:val="00404230"/>
    <w:rsid w:val="004049E6"/>
    <w:rsid w:val="00406BE2"/>
    <w:rsid w:val="00407022"/>
    <w:rsid w:val="00407DDC"/>
    <w:rsid w:val="00411AB0"/>
    <w:rsid w:val="0041281F"/>
    <w:rsid w:val="00412AEF"/>
    <w:rsid w:val="00421E7E"/>
    <w:rsid w:val="00421EEC"/>
    <w:rsid w:val="004253EE"/>
    <w:rsid w:val="0042555C"/>
    <w:rsid w:val="0042586B"/>
    <w:rsid w:val="00425BB2"/>
    <w:rsid w:val="00430A76"/>
    <w:rsid w:val="00430F28"/>
    <w:rsid w:val="0043512A"/>
    <w:rsid w:val="00436D22"/>
    <w:rsid w:val="00437B3E"/>
    <w:rsid w:val="00440EB3"/>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8C0"/>
    <w:rsid w:val="00482B6E"/>
    <w:rsid w:val="00482C2A"/>
    <w:rsid w:val="00483B5D"/>
    <w:rsid w:val="00483D63"/>
    <w:rsid w:val="004843C8"/>
    <w:rsid w:val="00485293"/>
    <w:rsid w:val="00487A7F"/>
    <w:rsid w:val="00491086"/>
    <w:rsid w:val="00491BA9"/>
    <w:rsid w:val="00492BF5"/>
    <w:rsid w:val="00494DE2"/>
    <w:rsid w:val="00494EF9"/>
    <w:rsid w:val="00496229"/>
    <w:rsid w:val="00496595"/>
    <w:rsid w:val="004979D8"/>
    <w:rsid w:val="004A0567"/>
    <w:rsid w:val="004A31B8"/>
    <w:rsid w:val="004A6C6B"/>
    <w:rsid w:val="004A6E56"/>
    <w:rsid w:val="004A7A9D"/>
    <w:rsid w:val="004B077E"/>
    <w:rsid w:val="004B078A"/>
    <w:rsid w:val="004B1826"/>
    <w:rsid w:val="004B4172"/>
    <w:rsid w:val="004C089B"/>
    <w:rsid w:val="004C138B"/>
    <w:rsid w:val="004C3431"/>
    <w:rsid w:val="004C3C32"/>
    <w:rsid w:val="004C3EDB"/>
    <w:rsid w:val="004D0ADB"/>
    <w:rsid w:val="004E061F"/>
    <w:rsid w:val="004E0DEC"/>
    <w:rsid w:val="004E1BAF"/>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1601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1E9"/>
    <w:rsid w:val="0056397B"/>
    <w:rsid w:val="00565332"/>
    <w:rsid w:val="0056700E"/>
    <w:rsid w:val="00567C3E"/>
    <w:rsid w:val="0057080E"/>
    <w:rsid w:val="00570923"/>
    <w:rsid w:val="005753AB"/>
    <w:rsid w:val="00576174"/>
    <w:rsid w:val="005766C2"/>
    <w:rsid w:val="00580564"/>
    <w:rsid w:val="0058188E"/>
    <w:rsid w:val="005825BA"/>
    <w:rsid w:val="0058507D"/>
    <w:rsid w:val="00587C3E"/>
    <w:rsid w:val="005955E8"/>
    <w:rsid w:val="00595CE5"/>
    <w:rsid w:val="005965BA"/>
    <w:rsid w:val="00597536"/>
    <w:rsid w:val="00597E1A"/>
    <w:rsid w:val="005A01EA"/>
    <w:rsid w:val="005A0424"/>
    <w:rsid w:val="005A28DE"/>
    <w:rsid w:val="005A345A"/>
    <w:rsid w:val="005A3D9F"/>
    <w:rsid w:val="005A581D"/>
    <w:rsid w:val="005A5829"/>
    <w:rsid w:val="005A6337"/>
    <w:rsid w:val="005A64E9"/>
    <w:rsid w:val="005A78C3"/>
    <w:rsid w:val="005B1E41"/>
    <w:rsid w:val="005B2589"/>
    <w:rsid w:val="005B2B17"/>
    <w:rsid w:val="005B2D92"/>
    <w:rsid w:val="005B3179"/>
    <w:rsid w:val="005B44F1"/>
    <w:rsid w:val="005C1138"/>
    <w:rsid w:val="005C1721"/>
    <w:rsid w:val="005C2608"/>
    <w:rsid w:val="005C3DE2"/>
    <w:rsid w:val="005C422D"/>
    <w:rsid w:val="005C68FC"/>
    <w:rsid w:val="005D3690"/>
    <w:rsid w:val="005D3861"/>
    <w:rsid w:val="005D395D"/>
    <w:rsid w:val="005D3EA6"/>
    <w:rsid w:val="005D488C"/>
    <w:rsid w:val="005D4CF2"/>
    <w:rsid w:val="005D5059"/>
    <w:rsid w:val="005D5670"/>
    <w:rsid w:val="005D6697"/>
    <w:rsid w:val="005D7FB0"/>
    <w:rsid w:val="005E123A"/>
    <w:rsid w:val="005E17F9"/>
    <w:rsid w:val="005E2756"/>
    <w:rsid w:val="005E35C3"/>
    <w:rsid w:val="005E36E1"/>
    <w:rsid w:val="005E54C9"/>
    <w:rsid w:val="005E55D1"/>
    <w:rsid w:val="005E6896"/>
    <w:rsid w:val="005E7D43"/>
    <w:rsid w:val="005F0345"/>
    <w:rsid w:val="005F3DAF"/>
    <w:rsid w:val="005F421A"/>
    <w:rsid w:val="00602E41"/>
    <w:rsid w:val="006078FB"/>
    <w:rsid w:val="00610220"/>
    <w:rsid w:val="006104CF"/>
    <w:rsid w:val="00612F85"/>
    <w:rsid w:val="00613F3D"/>
    <w:rsid w:val="006162B3"/>
    <w:rsid w:val="00616CEB"/>
    <w:rsid w:val="00621C59"/>
    <w:rsid w:val="0062521B"/>
    <w:rsid w:val="0062566D"/>
    <w:rsid w:val="00626A77"/>
    <w:rsid w:val="00627DBD"/>
    <w:rsid w:val="00630184"/>
    <w:rsid w:val="00631C53"/>
    <w:rsid w:val="00634122"/>
    <w:rsid w:val="00635911"/>
    <w:rsid w:val="00635BAF"/>
    <w:rsid w:val="00636BFB"/>
    <w:rsid w:val="00640557"/>
    <w:rsid w:val="006410E8"/>
    <w:rsid w:val="0064112C"/>
    <w:rsid w:val="00642051"/>
    <w:rsid w:val="00644018"/>
    <w:rsid w:val="00644AD5"/>
    <w:rsid w:val="00645DEB"/>
    <w:rsid w:val="006461BB"/>
    <w:rsid w:val="00646948"/>
    <w:rsid w:val="00646FE2"/>
    <w:rsid w:val="00647011"/>
    <w:rsid w:val="00653192"/>
    <w:rsid w:val="00653442"/>
    <w:rsid w:val="0065366A"/>
    <w:rsid w:val="00654BE4"/>
    <w:rsid w:val="00656302"/>
    <w:rsid w:val="00657386"/>
    <w:rsid w:val="00660EE5"/>
    <w:rsid w:val="00661088"/>
    <w:rsid w:val="0066173C"/>
    <w:rsid w:val="00661C2A"/>
    <w:rsid w:val="006630B6"/>
    <w:rsid w:val="006630E0"/>
    <w:rsid w:val="006643FE"/>
    <w:rsid w:val="00664622"/>
    <w:rsid w:val="00664E5B"/>
    <w:rsid w:val="00666919"/>
    <w:rsid w:val="00672E7C"/>
    <w:rsid w:val="00672EA6"/>
    <w:rsid w:val="00675D60"/>
    <w:rsid w:val="006760B6"/>
    <w:rsid w:val="00677CDB"/>
    <w:rsid w:val="00687887"/>
    <w:rsid w:val="00692AB4"/>
    <w:rsid w:val="00692B30"/>
    <w:rsid w:val="0069414A"/>
    <w:rsid w:val="00697899"/>
    <w:rsid w:val="006A346D"/>
    <w:rsid w:val="006A4814"/>
    <w:rsid w:val="006A5F72"/>
    <w:rsid w:val="006A7918"/>
    <w:rsid w:val="006B037A"/>
    <w:rsid w:val="006B06BF"/>
    <w:rsid w:val="006B1391"/>
    <w:rsid w:val="006B28A0"/>
    <w:rsid w:val="006B6510"/>
    <w:rsid w:val="006C1FFA"/>
    <w:rsid w:val="006C29EA"/>
    <w:rsid w:val="006C4812"/>
    <w:rsid w:val="006C607F"/>
    <w:rsid w:val="006C7429"/>
    <w:rsid w:val="006D0A0A"/>
    <w:rsid w:val="006D21C5"/>
    <w:rsid w:val="006D49B3"/>
    <w:rsid w:val="006D68A2"/>
    <w:rsid w:val="006D7397"/>
    <w:rsid w:val="006E1CA8"/>
    <w:rsid w:val="006E6054"/>
    <w:rsid w:val="006E6B33"/>
    <w:rsid w:val="006E7F4F"/>
    <w:rsid w:val="006F1673"/>
    <w:rsid w:val="006F312D"/>
    <w:rsid w:val="006F7496"/>
    <w:rsid w:val="00700ECB"/>
    <w:rsid w:val="007109F4"/>
    <w:rsid w:val="00711DC4"/>
    <w:rsid w:val="00713C77"/>
    <w:rsid w:val="00716B09"/>
    <w:rsid w:val="00717C3E"/>
    <w:rsid w:val="00721E35"/>
    <w:rsid w:val="00722A85"/>
    <w:rsid w:val="007254D8"/>
    <w:rsid w:val="007271A3"/>
    <w:rsid w:val="00730FCE"/>
    <w:rsid w:val="00733AA2"/>
    <w:rsid w:val="00735190"/>
    <w:rsid w:val="00735B88"/>
    <w:rsid w:val="007367E4"/>
    <w:rsid w:val="00737299"/>
    <w:rsid w:val="007379E1"/>
    <w:rsid w:val="00742C58"/>
    <w:rsid w:val="00743FAE"/>
    <w:rsid w:val="00746A06"/>
    <w:rsid w:val="00747685"/>
    <w:rsid w:val="00747CA7"/>
    <w:rsid w:val="007509AD"/>
    <w:rsid w:val="00750F43"/>
    <w:rsid w:val="007517A1"/>
    <w:rsid w:val="00754D91"/>
    <w:rsid w:val="007637C5"/>
    <w:rsid w:val="00764DC9"/>
    <w:rsid w:val="00765DBA"/>
    <w:rsid w:val="0077313A"/>
    <w:rsid w:val="00774629"/>
    <w:rsid w:val="007774FE"/>
    <w:rsid w:val="007825F6"/>
    <w:rsid w:val="0078282A"/>
    <w:rsid w:val="007852F2"/>
    <w:rsid w:val="00790515"/>
    <w:rsid w:val="00790CBC"/>
    <w:rsid w:val="00790EC3"/>
    <w:rsid w:val="00791740"/>
    <w:rsid w:val="0079178C"/>
    <w:rsid w:val="00792643"/>
    <w:rsid w:val="00794290"/>
    <w:rsid w:val="00794AED"/>
    <w:rsid w:val="00797DD5"/>
    <w:rsid w:val="007A03C8"/>
    <w:rsid w:val="007A33A6"/>
    <w:rsid w:val="007A4602"/>
    <w:rsid w:val="007A6E0B"/>
    <w:rsid w:val="007B01C7"/>
    <w:rsid w:val="007B24E2"/>
    <w:rsid w:val="007B28A1"/>
    <w:rsid w:val="007B2A87"/>
    <w:rsid w:val="007B4999"/>
    <w:rsid w:val="007B5C03"/>
    <w:rsid w:val="007C1F6E"/>
    <w:rsid w:val="007C6A2B"/>
    <w:rsid w:val="007D5A75"/>
    <w:rsid w:val="007E0D20"/>
    <w:rsid w:val="007E1C72"/>
    <w:rsid w:val="007E260E"/>
    <w:rsid w:val="007E26F1"/>
    <w:rsid w:val="007E50B5"/>
    <w:rsid w:val="007E5BBC"/>
    <w:rsid w:val="007E762A"/>
    <w:rsid w:val="007F0C34"/>
    <w:rsid w:val="007F17C4"/>
    <w:rsid w:val="007F4C3F"/>
    <w:rsid w:val="007F5BBF"/>
    <w:rsid w:val="007F6656"/>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3792"/>
    <w:rsid w:val="008445CC"/>
    <w:rsid w:val="008456C3"/>
    <w:rsid w:val="008462A2"/>
    <w:rsid w:val="008469D0"/>
    <w:rsid w:val="00851803"/>
    <w:rsid w:val="00852E46"/>
    <w:rsid w:val="008532CC"/>
    <w:rsid w:val="00853B36"/>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33C1"/>
    <w:rsid w:val="008B4030"/>
    <w:rsid w:val="008B5A3F"/>
    <w:rsid w:val="008B5C45"/>
    <w:rsid w:val="008B6836"/>
    <w:rsid w:val="008C0B64"/>
    <w:rsid w:val="008C214E"/>
    <w:rsid w:val="008C2C8E"/>
    <w:rsid w:val="008C3D69"/>
    <w:rsid w:val="008C524B"/>
    <w:rsid w:val="008D020B"/>
    <w:rsid w:val="008D0878"/>
    <w:rsid w:val="008D0C60"/>
    <w:rsid w:val="008D1A3B"/>
    <w:rsid w:val="008D1AEA"/>
    <w:rsid w:val="008D2324"/>
    <w:rsid w:val="008D28D7"/>
    <w:rsid w:val="008D3482"/>
    <w:rsid w:val="008E1302"/>
    <w:rsid w:val="008E1E86"/>
    <w:rsid w:val="008E3141"/>
    <w:rsid w:val="008E5FE5"/>
    <w:rsid w:val="008F0F02"/>
    <w:rsid w:val="008F0F78"/>
    <w:rsid w:val="008F1BF5"/>
    <w:rsid w:val="008F1CA1"/>
    <w:rsid w:val="008F304E"/>
    <w:rsid w:val="008F70C0"/>
    <w:rsid w:val="0090001C"/>
    <w:rsid w:val="00901185"/>
    <w:rsid w:val="0090178D"/>
    <w:rsid w:val="009019DC"/>
    <w:rsid w:val="00905E67"/>
    <w:rsid w:val="009062A9"/>
    <w:rsid w:val="00906E7C"/>
    <w:rsid w:val="00911216"/>
    <w:rsid w:val="00912006"/>
    <w:rsid w:val="009121E5"/>
    <w:rsid w:val="00912F61"/>
    <w:rsid w:val="00915E06"/>
    <w:rsid w:val="00920AAC"/>
    <w:rsid w:val="0092515C"/>
    <w:rsid w:val="009272B7"/>
    <w:rsid w:val="00930E9D"/>
    <w:rsid w:val="00931484"/>
    <w:rsid w:val="0093261E"/>
    <w:rsid w:val="009349E5"/>
    <w:rsid w:val="00936BFE"/>
    <w:rsid w:val="0094044D"/>
    <w:rsid w:val="00941B62"/>
    <w:rsid w:val="00943CD3"/>
    <w:rsid w:val="009462A5"/>
    <w:rsid w:val="009533AB"/>
    <w:rsid w:val="00953A96"/>
    <w:rsid w:val="009571BC"/>
    <w:rsid w:val="0096026A"/>
    <w:rsid w:val="00962080"/>
    <w:rsid w:val="00963616"/>
    <w:rsid w:val="00965807"/>
    <w:rsid w:val="009667C3"/>
    <w:rsid w:val="009676A5"/>
    <w:rsid w:val="009702F3"/>
    <w:rsid w:val="00970FF4"/>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0428"/>
    <w:rsid w:val="009B1991"/>
    <w:rsid w:val="009B49F0"/>
    <w:rsid w:val="009B5CAA"/>
    <w:rsid w:val="009B6E93"/>
    <w:rsid w:val="009C0657"/>
    <w:rsid w:val="009C1E06"/>
    <w:rsid w:val="009D6173"/>
    <w:rsid w:val="009E3E4D"/>
    <w:rsid w:val="009E4086"/>
    <w:rsid w:val="009E4D6D"/>
    <w:rsid w:val="009E5CCE"/>
    <w:rsid w:val="009F01C3"/>
    <w:rsid w:val="009F1C25"/>
    <w:rsid w:val="009F5126"/>
    <w:rsid w:val="009F6609"/>
    <w:rsid w:val="009F6853"/>
    <w:rsid w:val="00A00040"/>
    <w:rsid w:val="00A031B0"/>
    <w:rsid w:val="00A03519"/>
    <w:rsid w:val="00A07DD6"/>
    <w:rsid w:val="00A10A70"/>
    <w:rsid w:val="00A110F1"/>
    <w:rsid w:val="00A14FE3"/>
    <w:rsid w:val="00A15259"/>
    <w:rsid w:val="00A17AD0"/>
    <w:rsid w:val="00A216A7"/>
    <w:rsid w:val="00A22817"/>
    <w:rsid w:val="00A2408C"/>
    <w:rsid w:val="00A24907"/>
    <w:rsid w:val="00A27ED9"/>
    <w:rsid w:val="00A3104E"/>
    <w:rsid w:val="00A341B7"/>
    <w:rsid w:val="00A4075B"/>
    <w:rsid w:val="00A4222C"/>
    <w:rsid w:val="00A428EF"/>
    <w:rsid w:val="00A4316F"/>
    <w:rsid w:val="00A4491A"/>
    <w:rsid w:val="00A4679F"/>
    <w:rsid w:val="00A50F2A"/>
    <w:rsid w:val="00A50F36"/>
    <w:rsid w:val="00A524DE"/>
    <w:rsid w:val="00A5262D"/>
    <w:rsid w:val="00A532DB"/>
    <w:rsid w:val="00A56003"/>
    <w:rsid w:val="00A619B5"/>
    <w:rsid w:val="00A70984"/>
    <w:rsid w:val="00A70F3D"/>
    <w:rsid w:val="00A71082"/>
    <w:rsid w:val="00A77CCE"/>
    <w:rsid w:val="00A800EF"/>
    <w:rsid w:val="00A805B8"/>
    <w:rsid w:val="00A84E18"/>
    <w:rsid w:val="00A85501"/>
    <w:rsid w:val="00A869F2"/>
    <w:rsid w:val="00A9001C"/>
    <w:rsid w:val="00A95422"/>
    <w:rsid w:val="00A96FFC"/>
    <w:rsid w:val="00A9781C"/>
    <w:rsid w:val="00A97D31"/>
    <w:rsid w:val="00AA2923"/>
    <w:rsid w:val="00AA4991"/>
    <w:rsid w:val="00AA5E69"/>
    <w:rsid w:val="00AA7135"/>
    <w:rsid w:val="00AB17FB"/>
    <w:rsid w:val="00AB18EE"/>
    <w:rsid w:val="00AB23E5"/>
    <w:rsid w:val="00AB257A"/>
    <w:rsid w:val="00AB2B8C"/>
    <w:rsid w:val="00AB4281"/>
    <w:rsid w:val="00AB4D65"/>
    <w:rsid w:val="00AB64E0"/>
    <w:rsid w:val="00AB6725"/>
    <w:rsid w:val="00AB71C1"/>
    <w:rsid w:val="00AC1169"/>
    <w:rsid w:val="00AC187B"/>
    <w:rsid w:val="00AD0240"/>
    <w:rsid w:val="00AD1225"/>
    <w:rsid w:val="00AD23EF"/>
    <w:rsid w:val="00AD2534"/>
    <w:rsid w:val="00AD2A92"/>
    <w:rsid w:val="00AD55C8"/>
    <w:rsid w:val="00AD6BA7"/>
    <w:rsid w:val="00AD7159"/>
    <w:rsid w:val="00AD748A"/>
    <w:rsid w:val="00AE3874"/>
    <w:rsid w:val="00AE48D8"/>
    <w:rsid w:val="00AE6248"/>
    <w:rsid w:val="00AE7C8F"/>
    <w:rsid w:val="00AF19D1"/>
    <w:rsid w:val="00AF1BC4"/>
    <w:rsid w:val="00AF1FD5"/>
    <w:rsid w:val="00AF206E"/>
    <w:rsid w:val="00AF2AF2"/>
    <w:rsid w:val="00AF3EC8"/>
    <w:rsid w:val="00AF43AB"/>
    <w:rsid w:val="00AF4907"/>
    <w:rsid w:val="00AF7012"/>
    <w:rsid w:val="00B007E9"/>
    <w:rsid w:val="00B00D10"/>
    <w:rsid w:val="00B01722"/>
    <w:rsid w:val="00B01ECF"/>
    <w:rsid w:val="00B05624"/>
    <w:rsid w:val="00B05E7F"/>
    <w:rsid w:val="00B061FD"/>
    <w:rsid w:val="00B072B8"/>
    <w:rsid w:val="00B14F1F"/>
    <w:rsid w:val="00B17AC0"/>
    <w:rsid w:val="00B26D1E"/>
    <w:rsid w:val="00B32ABB"/>
    <w:rsid w:val="00B32E1C"/>
    <w:rsid w:val="00B40A00"/>
    <w:rsid w:val="00B413DC"/>
    <w:rsid w:val="00B41643"/>
    <w:rsid w:val="00B43813"/>
    <w:rsid w:val="00B44E0F"/>
    <w:rsid w:val="00B44E2B"/>
    <w:rsid w:val="00B53CB2"/>
    <w:rsid w:val="00B54E02"/>
    <w:rsid w:val="00B55307"/>
    <w:rsid w:val="00B574D0"/>
    <w:rsid w:val="00B57588"/>
    <w:rsid w:val="00B60071"/>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96905"/>
    <w:rsid w:val="00BA173E"/>
    <w:rsid w:val="00BA4B5A"/>
    <w:rsid w:val="00BA5BFC"/>
    <w:rsid w:val="00BA70C1"/>
    <w:rsid w:val="00BB1270"/>
    <w:rsid w:val="00BB4B88"/>
    <w:rsid w:val="00BB50D0"/>
    <w:rsid w:val="00BB6D37"/>
    <w:rsid w:val="00BC28A6"/>
    <w:rsid w:val="00BC2E5F"/>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19BA"/>
    <w:rsid w:val="00C13944"/>
    <w:rsid w:val="00C13EEC"/>
    <w:rsid w:val="00C148CE"/>
    <w:rsid w:val="00C16468"/>
    <w:rsid w:val="00C17904"/>
    <w:rsid w:val="00C21783"/>
    <w:rsid w:val="00C22184"/>
    <w:rsid w:val="00C2297D"/>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4BC7"/>
    <w:rsid w:val="00C66483"/>
    <w:rsid w:val="00C704B6"/>
    <w:rsid w:val="00C706A1"/>
    <w:rsid w:val="00C71B3D"/>
    <w:rsid w:val="00C73EA3"/>
    <w:rsid w:val="00C75C11"/>
    <w:rsid w:val="00C810D3"/>
    <w:rsid w:val="00C82852"/>
    <w:rsid w:val="00C84192"/>
    <w:rsid w:val="00C8490B"/>
    <w:rsid w:val="00C91BE5"/>
    <w:rsid w:val="00C925E3"/>
    <w:rsid w:val="00C93B80"/>
    <w:rsid w:val="00C96B5F"/>
    <w:rsid w:val="00CA2691"/>
    <w:rsid w:val="00CA546A"/>
    <w:rsid w:val="00CB28DE"/>
    <w:rsid w:val="00CB60BF"/>
    <w:rsid w:val="00CB66DF"/>
    <w:rsid w:val="00CB70E2"/>
    <w:rsid w:val="00CB7C7B"/>
    <w:rsid w:val="00CC03C2"/>
    <w:rsid w:val="00CC0494"/>
    <w:rsid w:val="00CC2B55"/>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13D7"/>
    <w:rsid w:val="00D01B68"/>
    <w:rsid w:val="00D01EFC"/>
    <w:rsid w:val="00D02C3C"/>
    <w:rsid w:val="00D02E30"/>
    <w:rsid w:val="00D033E6"/>
    <w:rsid w:val="00D03B9F"/>
    <w:rsid w:val="00D0747D"/>
    <w:rsid w:val="00D07C9B"/>
    <w:rsid w:val="00D115E0"/>
    <w:rsid w:val="00D116F4"/>
    <w:rsid w:val="00D134D5"/>
    <w:rsid w:val="00D1495E"/>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3F78"/>
    <w:rsid w:val="00D94957"/>
    <w:rsid w:val="00D9770E"/>
    <w:rsid w:val="00DA1C1E"/>
    <w:rsid w:val="00DA1E29"/>
    <w:rsid w:val="00DA2737"/>
    <w:rsid w:val="00DA580F"/>
    <w:rsid w:val="00DA592B"/>
    <w:rsid w:val="00DA5E98"/>
    <w:rsid w:val="00DA6860"/>
    <w:rsid w:val="00DA7D2C"/>
    <w:rsid w:val="00DB1F4E"/>
    <w:rsid w:val="00DB2048"/>
    <w:rsid w:val="00DB5D5A"/>
    <w:rsid w:val="00DB627C"/>
    <w:rsid w:val="00DB63E7"/>
    <w:rsid w:val="00DB6B03"/>
    <w:rsid w:val="00DB71AC"/>
    <w:rsid w:val="00DB7754"/>
    <w:rsid w:val="00DC289E"/>
    <w:rsid w:val="00DC3A1B"/>
    <w:rsid w:val="00DC635A"/>
    <w:rsid w:val="00DC6696"/>
    <w:rsid w:val="00DD10FC"/>
    <w:rsid w:val="00DD1478"/>
    <w:rsid w:val="00DD36A7"/>
    <w:rsid w:val="00DD5ECC"/>
    <w:rsid w:val="00DD6D2F"/>
    <w:rsid w:val="00DD71DC"/>
    <w:rsid w:val="00DE2BC0"/>
    <w:rsid w:val="00DE35C0"/>
    <w:rsid w:val="00DE409C"/>
    <w:rsid w:val="00DE4955"/>
    <w:rsid w:val="00DE5369"/>
    <w:rsid w:val="00DF1234"/>
    <w:rsid w:val="00DF4747"/>
    <w:rsid w:val="00DF4BF2"/>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475"/>
    <w:rsid w:val="00E229B2"/>
    <w:rsid w:val="00E3113A"/>
    <w:rsid w:val="00E34ECF"/>
    <w:rsid w:val="00E35D43"/>
    <w:rsid w:val="00E35D71"/>
    <w:rsid w:val="00E46554"/>
    <w:rsid w:val="00E46C36"/>
    <w:rsid w:val="00E47427"/>
    <w:rsid w:val="00E47E94"/>
    <w:rsid w:val="00E5651F"/>
    <w:rsid w:val="00E57C3E"/>
    <w:rsid w:val="00E66004"/>
    <w:rsid w:val="00E668BC"/>
    <w:rsid w:val="00E671F6"/>
    <w:rsid w:val="00E67E85"/>
    <w:rsid w:val="00E7004C"/>
    <w:rsid w:val="00E70F81"/>
    <w:rsid w:val="00E720D5"/>
    <w:rsid w:val="00E72DD6"/>
    <w:rsid w:val="00E733D8"/>
    <w:rsid w:val="00E7401A"/>
    <w:rsid w:val="00E76B87"/>
    <w:rsid w:val="00E7783D"/>
    <w:rsid w:val="00E814FF"/>
    <w:rsid w:val="00E83195"/>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0964"/>
    <w:rsid w:val="00F619D6"/>
    <w:rsid w:val="00F622FC"/>
    <w:rsid w:val="00F6531C"/>
    <w:rsid w:val="00F655E2"/>
    <w:rsid w:val="00F66BC7"/>
    <w:rsid w:val="00F674B6"/>
    <w:rsid w:val="00F7117D"/>
    <w:rsid w:val="00F723A7"/>
    <w:rsid w:val="00F73FE6"/>
    <w:rsid w:val="00F76CCD"/>
    <w:rsid w:val="00F777A7"/>
    <w:rsid w:val="00F8284F"/>
    <w:rsid w:val="00F82A11"/>
    <w:rsid w:val="00F82D9C"/>
    <w:rsid w:val="00F8337F"/>
    <w:rsid w:val="00F836AB"/>
    <w:rsid w:val="00F86384"/>
    <w:rsid w:val="00F96059"/>
    <w:rsid w:val="00F97800"/>
    <w:rsid w:val="00FA1EB1"/>
    <w:rsid w:val="00FA2CC9"/>
    <w:rsid w:val="00FA370A"/>
    <w:rsid w:val="00FA3E66"/>
    <w:rsid w:val="00FB0ABC"/>
    <w:rsid w:val="00FB4FB5"/>
    <w:rsid w:val="00FB6BF7"/>
    <w:rsid w:val="00FB725D"/>
    <w:rsid w:val="00FC540F"/>
    <w:rsid w:val="00FC5736"/>
    <w:rsid w:val="00FC63EE"/>
    <w:rsid w:val="00FC6C8F"/>
    <w:rsid w:val="00FC7A57"/>
    <w:rsid w:val="00FC7F61"/>
    <w:rsid w:val="00FD2D88"/>
    <w:rsid w:val="00FD5BF2"/>
    <w:rsid w:val="00FD7CE0"/>
    <w:rsid w:val="00FD7F21"/>
    <w:rsid w:val="00FE1C3E"/>
    <w:rsid w:val="00FE2800"/>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mso-position-vertical-relative:line" fillcolor="yellow">
      <v:fill color="yellow"/>
      <v:textbox style="mso-fit-shape-to-text:t"/>
    </o:shapedefaults>
    <o:shapelayout v:ext="edit">
      <o:idmap v:ext="edit" data="1"/>
    </o:shapelayout>
  </w:shapeDefaults>
  <w:decimalSymbol w:val="."/>
  <w:listSeparator w:val=","/>
  <w14:docId w14:val="23D3AB20"/>
  <w15:docId w15:val="{8111C5EC-B2CC-402D-B82B-1F76EE69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964"/>
    <w:pPr>
      <w:jc w:val="both"/>
    </w:pPr>
    <w:rPr>
      <w:sz w:val="24"/>
      <w:szCs w:val="24"/>
    </w:rPr>
  </w:style>
  <w:style w:type="paragraph" w:styleId="Heading1">
    <w:name w:val="heading 1"/>
    <w:basedOn w:val="Normal"/>
    <w:next w:val="Normal"/>
    <w:link w:val="Heading1Char"/>
    <w:uiPriority w:val="1"/>
    <w:qFormat/>
    <w:rsid w:val="00D033E6"/>
    <w:pPr>
      <w:keepNext/>
      <w:numPr>
        <w:numId w:val="8"/>
      </w:numPr>
      <w:ind w:left="0" w:firstLine="0"/>
      <w:jc w:val="left"/>
      <w:outlineLvl w:val="0"/>
    </w:pPr>
    <w:rPr>
      <w:b/>
      <w:bCs/>
      <w:kern w:val="32"/>
      <w:sz w:val="28"/>
      <w:szCs w:val="32"/>
    </w:rPr>
  </w:style>
  <w:style w:type="paragraph" w:styleId="Heading2">
    <w:name w:val="heading 2"/>
    <w:basedOn w:val="Normal"/>
    <w:next w:val="Normal"/>
    <w:link w:val="Heading2Char"/>
    <w:uiPriority w:val="9"/>
    <w:unhideWhenUsed/>
    <w:qFormat/>
    <w:rsid w:val="00D033E6"/>
    <w:pPr>
      <w:keepNext/>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1"/>
    <w:qFormat/>
    <w:rsid w:val="00FE5FAB"/>
    <w:pPr>
      <w:ind w:left="720"/>
      <w:contextualSpacing/>
    </w:pPr>
  </w:style>
  <w:style w:type="character" w:customStyle="1" w:styleId="Heading1Char">
    <w:name w:val="Heading 1 Char"/>
    <w:basedOn w:val="DefaultParagraphFont"/>
    <w:link w:val="Heading1"/>
    <w:uiPriority w:val="1"/>
    <w:rsid w:val="00D033E6"/>
    <w:rPr>
      <w:b/>
      <w:bCs/>
      <w:kern w:val="32"/>
      <w:sz w:val="28"/>
      <w:szCs w:val="32"/>
    </w:rPr>
  </w:style>
  <w:style w:type="character" w:customStyle="1" w:styleId="Heading2Char">
    <w:name w:val="Heading 2 Char"/>
    <w:basedOn w:val="DefaultParagraphFont"/>
    <w:link w:val="Heading2"/>
    <w:uiPriority w:val="9"/>
    <w:rsid w:val="00D033E6"/>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iPriority w:val="99"/>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uiPriority w:val="1"/>
    <w:qFormat/>
    <w:rsid w:val="00B413DC"/>
    <w:pPr>
      <w:widowControl w:val="0"/>
      <w:ind w:left="130"/>
      <w:jc w:val="left"/>
    </w:pPr>
    <w:rPr>
      <w:rFonts w:cstheme="minorBidi"/>
      <w:sz w:val="23"/>
      <w:szCs w:val="23"/>
    </w:rPr>
  </w:style>
  <w:style w:type="character" w:customStyle="1" w:styleId="BodyTextChar">
    <w:name w:val="Body Text Char"/>
    <w:basedOn w:val="DefaultParagraphFont"/>
    <w:link w:val="BodyText"/>
    <w:uiPriority w:val="1"/>
    <w:rsid w:val="00B413DC"/>
    <w:rPr>
      <w:rFonts w:cstheme="minorBidi"/>
      <w:sz w:val="23"/>
      <w:szCs w:val="23"/>
    </w:rPr>
  </w:style>
  <w:style w:type="paragraph" w:customStyle="1" w:styleId="TableParagraph">
    <w:name w:val="Table Paragraph"/>
    <w:basedOn w:val="Normal"/>
    <w:uiPriority w:val="1"/>
    <w:qFormat/>
    <w:rsid w:val="00B413DC"/>
    <w:pPr>
      <w:widowControl w:val="0"/>
      <w:jc w:val="left"/>
    </w:pPr>
    <w:rPr>
      <w:rFonts w:asciiTheme="minorHAnsi" w:eastAsiaTheme="minorHAnsi" w:hAnsiTheme="minorHAnsi" w:cstheme="minorBidi"/>
      <w:sz w:val="22"/>
      <w:szCs w:val="22"/>
    </w:rPr>
  </w:style>
  <w:style w:type="character" w:styleId="LineNumber">
    <w:name w:val="line number"/>
    <w:basedOn w:val="DefaultParagraphFont"/>
    <w:uiPriority w:val="99"/>
    <w:semiHidden/>
    <w:unhideWhenUsed/>
    <w:rsid w:val="007367E4"/>
  </w:style>
  <w:style w:type="character" w:styleId="CommentReference">
    <w:name w:val="annotation reference"/>
    <w:basedOn w:val="DefaultParagraphFont"/>
    <w:uiPriority w:val="99"/>
    <w:semiHidden/>
    <w:unhideWhenUsed/>
    <w:rsid w:val="00BB1270"/>
    <w:rPr>
      <w:sz w:val="16"/>
      <w:szCs w:val="16"/>
    </w:rPr>
  </w:style>
  <w:style w:type="paragraph" w:styleId="CommentText">
    <w:name w:val="annotation text"/>
    <w:basedOn w:val="Normal"/>
    <w:link w:val="CommentTextChar"/>
    <w:uiPriority w:val="99"/>
    <w:semiHidden/>
    <w:unhideWhenUsed/>
    <w:rsid w:val="00BB1270"/>
    <w:rPr>
      <w:sz w:val="20"/>
      <w:szCs w:val="20"/>
    </w:rPr>
  </w:style>
  <w:style w:type="character" w:customStyle="1" w:styleId="CommentTextChar">
    <w:name w:val="Comment Text Char"/>
    <w:basedOn w:val="DefaultParagraphFont"/>
    <w:link w:val="CommentText"/>
    <w:uiPriority w:val="99"/>
    <w:semiHidden/>
    <w:rsid w:val="00BB1270"/>
  </w:style>
  <w:style w:type="paragraph" w:styleId="CommentSubject">
    <w:name w:val="annotation subject"/>
    <w:basedOn w:val="CommentText"/>
    <w:next w:val="CommentText"/>
    <w:link w:val="CommentSubjectChar"/>
    <w:uiPriority w:val="99"/>
    <w:semiHidden/>
    <w:unhideWhenUsed/>
    <w:rsid w:val="00BB1270"/>
    <w:rPr>
      <w:b/>
      <w:bCs/>
    </w:rPr>
  </w:style>
  <w:style w:type="character" w:customStyle="1" w:styleId="CommentSubjectChar">
    <w:name w:val="Comment Subject Char"/>
    <w:basedOn w:val="CommentTextChar"/>
    <w:link w:val="CommentSubject"/>
    <w:uiPriority w:val="99"/>
    <w:semiHidden/>
    <w:rsid w:val="00BB1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8EE3046-7D2B-4B51-BF68-1BD61A42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13</Pages>
  <Words>1909</Words>
  <Characters>10368</Characters>
  <Application>Microsoft Office Word</Application>
  <DocSecurity>0</DocSecurity>
  <Lines>296</Lines>
  <Paragraphs>114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12163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Bailey</dc:creator>
  <cp:keywords/>
  <dc:description/>
  <cp:lastModifiedBy>Suzanne M Weber</cp:lastModifiedBy>
  <cp:revision>11</cp:revision>
  <cp:lastPrinted>2021-12-10T20:33:00Z</cp:lastPrinted>
  <dcterms:created xsi:type="dcterms:W3CDTF">2016-10-05T20:18:00Z</dcterms:created>
  <dcterms:modified xsi:type="dcterms:W3CDTF">2022-01-25T13:31:00Z</dcterms:modified>
</cp:coreProperties>
</file>